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673" w:type="dxa"/>
        <w:tblLook w:val="04A0" w:firstRow="1" w:lastRow="0" w:firstColumn="1" w:lastColumn="0" w:noHBand="0" w:noVBand="1"/>
      </w:tblPr>
      <w:tblGrid>
        <w:gridCol w:w="4121"/>
      </w:tblGrid>
      <w:tr w:rsidR="00A37C8E" w:rsidRPr="00A37C8E" w:rsidTr="00A37C8E">
        <w:trPr>
          <w:trHeight w:val="2406"/>
        </w:trPr>
        <w:tc>
          <w:tcPr>
            <w:tcW w:w="4121" w:type="dxa"/>
          </w:tcPr>
          <w:p w:rsidR="00A37C8E" w:rsidRPr="00A37C8E" w:rsidRDefault="00A37C8E" w:rsidP="00A37C8E">
            <w:pPr>
              <w:pStyle w:val="a5"/>
              <w:jc w:val="center"/>
              <w:rPr>
                <w:rFonts w:ascii="Times New Roman" w:hAnsi="Times New Roman" w:cs="Times New Roman"/>
                <w:sz w:val="28"/>
                <w:szCs w:val="28"/>
              </w:rPr>
            </w:pPr>
            <w:bookmarkStart w:id="0" w:name="_GoBack"/>
            <w:bookmarkEnd w:id="0"/>
            <w:r w:rsidRPr="00A37C8E">
              <w:rPr>
                <w:rFonts w:ascii="Times New Roman" w:hAnsi="Times New Roman" w:cs="Times New Roman"/>
                <w:sz w:val="28"/>
                <w:szCs w:val="28"/>
              </w:rPr>
              <w:t>Утвержден</w:t>
            </w:r>
            <w:r>
              <w:rPr>
                <w:rFonts w:ascii="Times New Roman" w:hAnsi="Times New Roman" w:cs="Times New Roman"/>
                <w:sz w:val="28"/>
                <w:szCs w:val="28"/>
              </w:rPr>
              <w:t>о</w:t>
            </w:r>
          </w:p>
          <w:p w:rsidR="00A37C8E" w:rsidRPr="00A37C8E" w:rsidRDefault="00A37C8E" w:rsidP="00A37C8E">
            <w:pPr>
              <w:pStyle w:val="a5"/>
              <w:jc w:val="center"/>
              <w:rPr>
                <w:rFonts w:ascii="Times New Roman" w:hAnsi="Times New Roman" w:cs="Times New Roman"/>
                <w:sz w:val="28"/>
                <w:szCs w:val="28"/>
              </w:rPr>
            </w:pPr>
            <w:r w:rsidRPr="00A37C8E">
              <w:rPr>
                <w:rFonts w:ascii="Times New Roman" w:hAnsi="Times New Roman" w:cs="Times New Roman"/>
                <w:sz w:val="28"/>
                <w:szCs w:val="28"/>
              </w:rPr>
              <w:t>приказом департамента</w:t>
            </w:r>
          </w:p>
          <w:p w:rsidR="00A37C8E" w:rsidRPr="00A37C8E" w:rsidRDefault="002E1CED" w:rsidP="00A37C8E">
            <w:pPr>
              <w:pStyle w:val="a5"/>
              <w:jc w:val="center"/>
              <w:rPr>
                <w:rFonts w:ascii="Times New Roman" w:hAnsi="Times New Roman" w:cs="Times New Roman"/>
                <w:sz w:val="28"/>
                <w:szCs w:val="28"/>
              </w:rPr>
            </w:pPr>
            <w:r w:rsidRPr="00A37C8E">
              <w:rPr>
                <w:rFonts w:ascii="Times New Roman" w:hAnsi="Times New Roman" w:cs="Times New Roman"/>
                <w:sz w:val="28"/>
                <w:szCs w:val="28"/>
              </w:rPr>
              <w:t>департамента имущественных</w:t>
            </w:r>
            <w:r w:rsidR="00A37C8E" w:rsidRPr="00A37C8E">
              <w:rPr>
                <w:rFonts w:ascii="Times New Roman" w:hAnsi="Times New Roman" w:cs="Times New Roman"/>
                <w:sz w:val="28"/>
                <w:szCs w:val="28"/>
              </w:rPr>
              <w:t xml:space="preserve"> и земельных </w:t>
            </w:r>
            <w:r w:rsidRPr="00A37C8E">
              <w:rPr>
                <w:rFonts w:ascii="Times New Roman" w:hAnsi="Times New Roman" w:cs="Times New Roman"/>
                <w:sz w:val="28"/>
                <w:szCs w:val="28"/>
              </w:rPr>
              <w:t>отношений Воронежской</w:t>
            </w:r>
            <w:r w:rsidR="00A37C8E" w:rsidRPr="00A37C8E">
              <w:rPr>
                <w:rFonts w:ascii="Times New Roman" w:hAnsi="Times New Roman" w:cs="Times New Roman"/>
                <w:sz w:val="28"/>
                <w:szCs w:val="28"/>
              </w:rPr>
              <w:t xml:space="preserve"> области</w:t>
            </w:r>
          </w:p>
          <w:p w:rsidR="00A37C8E" w:rsidRPr="00A37C8E" w:rsidRDefault="00A37C8E" w:rsidP="00A37C8E">
            <w:pPr>
              <w:autoSpaceDE w:val="0"/>
              <w:autoSpaceDN w:val="0"/>
              <w:adjustRightInd w:val="0"/>
              <w:spacing w:line="256" w:lineRule="auto"/>
              <w:jc w:val="center"/>
              <w:rPr>
                <w:rFonts w:ascii="Times New Roman" w:hAnsi="Times New Roman" w:cs="Times New Roman"/>
                <w:sz w:val="28"/>
                <w:szCs w:val="28"/>
              </w:rPr>
            </w:pPr>
            <w:r w:rsidRPr="00A37C8E">
              <w:rPr>
                <w:rFonts w:ascii="Times New Roman" w:hAnsi="Times New Roman" w:cs="Times New Roman"/>
                <w:sz w:val="28"/>
                <w:szCs w:val="28"/>
              </w:rPr>
              <w:t>от ___________№ __________</w:t>
            </w:r>
          </w:p>
        </w:tc>
      </w:tr>
    </w:tbl>
    <w:p w:rsidR="00A37C8E" w:rsidRDefault="00A37C8E" w:rsidP="004D1DD6">
      <w:pPr>
        <w:spacing w:after="0" w:line="240" w:lineRule="auto"/>
        <w:jc w:val="center"/>
        <w:rPr>
          <w:rFonts w:ascii="Times New Roman" w:eastAsia="Times New Roman" w:hAnsi="Times New Roman" w:cs="Times New Roman"/>
          <w:b/>
          <w:spacing w:val="30"/>
          <w:sz w:val="28"/>
          <w:szCs w:val="28"/>
          <w:lang w:eastAsia="ru-RU"/>
        </w:rPr>
      </w:pPr>
    </w:p>
    <w:p w:rsidR="004D1DD6" w:rsidRPr="00511873" w:rsidRDefault="004D1DD6" w:rsidP="004D1DD6">
      <w:pPr>
        <w:spacing w:after="0" w:line="240" w:lineRule="auto"/>
        <w:jc w:val="center"/>
        <w:rPr>
          <w:rFonts w:ascii="Times New Roman" w:eastAsia="Times New Roman" w:hAnsi="Times New Roman" w:cs="Times New Roman"/>
          <w:b/>
          <w:spacing w:val="30"/>
          <w:sz w:val="28"/>
          <w:szCs w:val="28"/>
          <w:lang w:eastAsia="ru-RU"/>
        </w:rPr>
      </w:pPr>
      <w:r w:rsidRPr="00511873">
        <w:rPr>
          <w:rFonts w:ascii="Times New Roman" w:eastAsia="Times New Roman" w:hAnsi="Times New Roman" w:cs="Times New Roman"/>
          <w:b/>
          <w:spacing w:val="30"/>
          <w:sz w:val="28"/>
          <w:szCs w:val="28"/>
          <w:lang w:eastAsia="ru-RU"/>
        </w:rPr>
        <w:t>ДЕПАРТАМЕНТ</w:t>
      </w:r>
    </w:p>
    <w:p w:rsidR="004D1DD6" w:rsidRPr="00511873" w:rsidRDefault="004D1DD6" w:rsidP="004D1DD6">
      <w:pPr>
        <w:spacing w:after="0" w:line="240" w:lineRule="auto"/>
        <w:jc w:val="center"/>
        <w:rPr>
          <w:rFonts w:ascii="Times New Roman" w:eastAsia="Times New Roman" w:hAnsi="Times New Roman" w:cs="Times New Roman"/>
          <w:b/>
          <w:sz w:val="28"/>
          <w:szCs w:val="28"/>
          <w:lang w:eastAsia="ru-RU"/>
        </w:rPr>
      </w:pPr>
      <w:r w:rsidRPr="00511873">
        <w:rPr>
          <w:rFonts w:ascii="Times New Roman" w:eastAsia="Times New Roman" w:hAnsi="Times New Roman" w:cs="Times New Roman"/>
          <w:b/>
          <w:sz w:val="28"/>
          <w:szCs w:val="28"/>
          <w:lang w:eastAsia="ru-RU"/>
        </w:rPr>
        <w:t>ИМУЩЕСТВЕННЫХ И ЗЕМЕЛЬНЫХ ОТНОШЕНИЙ</w:t>
      </w:r>
    </w:p>
    <w:p w:rsidR="004D1DD6" w:rsidRPr="00511873" w:rsidRDefault="004D1DD6" w:rsidP="004D1DD6">
      <w:pPr>
        <w:spacing w:after="0" w:line="276" w:lineRule="auto"/>
        <w:ind w:right="2"/>
        <w:jc w:val="center"/>
        <w:rPr>
          <w:rFonts w:ascii="Times New Roman" w:eastAsia="Times New Roman" w:hAnsi="Times New Roman" w:cs="Times New Roman"/>
          <w:sz w:val="28"/>
          <w:szCs w:val="28"/>
          <w:lang w:eastAsia="ru-RU"/>
        </w:rPr>
      </w:pPr>
      <w:r w:rsidRPr="00511873">
        <w:rPr>
          <w:rFonts w:ascii="SchoolBook" w:eastAsia="Times New Roman" w:hAnsi="SchoolBook" w:cs="Times New Roman"/>
          <w:b/>
          <w:sz w:val="28"/>
          <w:szCs w:val="28"/>
          <w:lang w:eastAsia="ru-RU"/>
        </w:rPr>
        <w:t>ВОРОНЕЖСКОЙ ОБЛАСТИ</w:t>
      </w:r>
    </w:p>
    <w:p w:rsidR="00652730" w:rsidRDefault="00652730" w:rsidP="00652730">
      <w:pPr>
        <w:autoSpaceDE w:val="0"/>
        <w:autoSpaceDN w:val="0"/>
        <w:adjustRightInd w:val="0"/>
        <w:spacing w:after="0" w:line="240" w:lineRule="auto"/>
        <w:rPr>
          <w:rFonts w:ascii="Times New Roman" w:hAnsi="Times New Roman" w:cs="Times New Roman"/>
          <w:b/>
          <w:bCs/>
          <w:sz w:val="28"/>
          <w:szCs w:val="28"/>
        </w:rPr>
      </w:pPr>
    </w:p>
    <w:p w:rsidR="00652730" w:rsidRPr="001C5D5D" w:rsidRDefault="00652730" w:rsidP="004D1DD6">
      <w:pPr>
        <w:autoSpaceDE w:val="0"/>
        <w:autoSpaceDN w:val="0"/>
        <w:adjustRightInd w:val="0"/>
        <w:spacing w:after="0" w:line="240" w:lineRule="auto"/>
        <w:jc w:val="center"/>
        <w:rPr>
          <w:rFonts w:ascii="Times New Roman,Bold" w:hAnsi="Times New Roman,Bold" w:cs="Times New Roman,Bold"/>
          <w:bCs/>
          <w:sz w:val="24"/>
          <w:szCs w:val="24"/>
        </w:rPr>
      </w:pPr>
      <w:r w:rsidRPr="001C5D5D">
        <w:rPr>
          <w:rFonts w:ascii="Times New Roman,Bold" w:hAnsi="Times New Roman,Bold" w:cs="Times New Roman,Bold"/>
          <w:bCs/>
          <w:sz w:val="24"/>
          <w:szCs w:val="24"/>
        </w:rPr>
        <w:t>РУКОВОДСТВО ПО СОБЛЮДЕНИЮ ОБЯЗАТЕЛЬНЫХ</w:t>
      </w:r>
    </w:p>
    <w:p w:rsidR="00652730" w:rsidRPr="001C5D5D" w:rsidRDefault="00652730" w:rsidP="004D1DD6">
      <w:pPr>
        <w:autoSpaceDE w:val="0"/>
        <w:autoSpaceDN w:val="0"/>
        <w:adjustRightInd w:val="0"/>
        <w:spacing w:after="0" w:line="240" w:lineRule="auto"/>
        <w:jc w:val="center"/>
        <w:rPr>
          <w:rFonts w:ascii="Times New Roman,Bold" w:hAnsi="Times New Roman,Bold" w:cs="Times New Roman,Bold"/>
          <w:bCs/>
          <w:sz w:val="24"/>
          <w:szCs w:val="24"/>
        </w:rPr>
      </w:pPr>
      <w:r w:rsidRPr="001C5D5D">
        <w:rPr>
          <w:rFonts w:ascii="Times New Roman,Bold" w:hAnsi="Times New Roman,Bold" w:cs="Times New Roman,Bold"/>
          <w:bCs/>
          <w:sz w:val="24"/>
          <w:szCs w:val="24"/>
        </w:rPr>
        <w:t>ТРЕБОВАНИЙ ПРИ ОСУЩЕСТВЛЕНИИ РОЗНИЧНОЙ ПРОДАЖИ</w:t>
      </w:r>
    </w:p>
    <w:p w:rsidR="00652730" w:rsidRDefault="00652730" w:rsidP="004D1DD6">
      <w:pPr>
        <w:autoSpaceDE w:val="0"/>
        <w:autoSpaceDN w:val="0"/>
        <w:adjustRightInd w:val="0"/>
        <w:spacing w:after="0" w:line="240" w:lineRule="auto"/>
        <w:jc w:val="center"/>
        <w:rPr>
          <w:rFonts w:ascii="Times New Roman,Bold" w:hAnsi="Times New Roman,Bold" w:cs="Times New Roman,Bold"/>
          <w:bCs/>
          <w:sz w:val="24"/>
          <w:szCs w:val="24"/>
        </w:rPr>
      </w:pPr>
      <w:r w:rsidRPr="001C5D5D">
        <w:rPr>
          <w:rFonts w:ascii="Times New Roman,Bold" w:hAnsi="Times New Roman,Bold" w:cs="Times New Roman,Bold"/>
          <w:bCs/>
          <w:sz w:val="24"/>
          <w:szCs w:val="24"/>
        </w:rPr>
        <w:t>АЛКОГОЛЬНОЙ ПРОДУКЦИИ</w:t>
      </w:r>
    </w:p>
    <w:p w:rsidR="000D1336" w:rsidRDefault="000D1336" w:rsidP="004D1DD6">
      <w:pPr>
        <w:autoSpaceDE w:val="0"/>
        <w:autoSpaceDN w:val="0"/>
        <w:adjustRightInd w:val="0"/>
        <w:spacing w:after="0" w:line="240" w:lineRule="auto"/>
        <w:jc w:val="center"/>
        <w:rPr>
          <w:rFonts w:ascii="Times New Roman,Bold" w:hAnsi="Times New Roman,Bold" w:cs="Times New Roman,Bold"/>
          <w:bCs/>
          <w:sz w:val="24"/>
          <w:szCs w:val="24"/>
        </w:rPr>
      </w:pPr>
    </w:p>
    <w:p w:rsidR="000D1336" w:rsidRDefault="000D1336" w:rsidP="004D1DD6">
      <w:pPr>
        <w:autoSpaceDE w:val="0"/>
        <w:autoSpaceDN w:val="0"/>
        <w:adjustRightInd w:val="0"/>
        <w:spacing w:after="0" w:line="240" w:lineRule="auto"/>
        <w:jc w:val="center"/>
        <w:rPr>
          <w:rFonts w:ascii="Times New Roman,Bold" w:hAnsi="Times New Roman,Bold" w:cs="Times New Roman,Bold"/>
          <w:bCs/>
          <w:sz w:val="24"/>
          <w:szCs w:val="24"/>
        </w:rPr>
      </w:pPr>
    </w:p>
    <w:p w:rsidR="000D1336" w:rsidRPr="00861732" w:rsidRDefault="00861732" w:rsidP="00861732">
      <w:pPr>
        <w:pStyle w:val="a3"/>
        <w:numPr>
          <w:ilvl w:val="0"/>
          <w:numId w:val="5"/>
        </w:num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w:t>
      </w:r>
      <w:r w:rsidR="000D1336" w:rsidRPr="00861732">
        <w:rPr>
          <w:rFonts w:ascii="Times New Roman" w:hAnsi="Times New Roman" w:cs="Times New Roman"/>
          <w:b/>
          <w:bCs/>
          <w:sz w:val="28"/>
          <w:szCs w:val="28"/>
        </w:rPr>
        <w:t>ие положения</w:t>
      </w:r>
    </w:p>
    <w:p w:rsidR="004D1DD6" w:rsidRPr="00A859ED" w:rsidRDefault="004D1DD6" w:rsidP="004D1DD6">
      <w:pPr>
        <w:autoSpaceDE w:val="0"/>
        <w:autoSpaceDN w:val="0"/>
        <w:adjustRightInd w:val="0"/>
        <w:spacing w:after="0" w:line="240" w:lineRule="auto"/>
        <w:jc w:val="center"/>
        <w:rPr>
          <w:rFonts w:ascii="Times New Roman" w:hAnsi="Times New Roman" w:cs="Times New Roman"/>
          <w:bCs/>
          <w:sz w:val="28"/>
          <w:szCs w:val="28"/>
        </w:rPr>
      </w:pPr>
    </w:p>
    <w:p w:rsidR="000D1336" w:rsidRDefault="000D1336" w:rsidP="000D1336">
      <w:pPr>
        <w:autoSpaceDE w:val="0"/>
        <w:autoSpaceDN w:val="0"/>
        <w:adjustRightInd w:val="0"/>
        <w:spacing w:after="0" w:line="240" w:lineRule="auto"/>
        <w:ind w:firstLine="540"/>
        <w:jc w:val="both"/>
        <w:rPr>
          <w:rFonts w:ascii="Times New Roman" w:hAnsi="Times New Roman" w:cs="Times New Roman"/>
          <w:sz w:val="28"/>
          <w:szCs w:val="28"/>
        </w:rPr>
      </w:pPr>
      <w:r w:rsidRPr="000D1336">
        <w:rPr>
          <w:rFonts w:ascii="Times New Roman" w:hAnsi="Times New Roman" w:cs="Times New Roman"/>
          <w:sz w:val="28"/>
          <w:szCs w:val="28"/>
        </w:rPr>
        <w:t xml:space="preserve">Настоящее Руководство разработано в целях </w:t>
      </w:r>
      <w:r w:rsidR="00263EAE" w:rsidRPr="000D1336">
        <w:rPr>
          <w:rFonts w:ascii="Times New Roman" w:hAnsi="Times New Roman" w:cs="Times New Roman"/>
          <w:sz w:val="28"/>
          <w:szCs w:val="28"/>
        </w:rPr>
        <w:t xml:space="preserve">предотвращения риска причинения вреда охраняемым законом ценностям </w:t>
      </w:r>
      <w:r w:rsidRPr="000D1336">
        <w:rPr>
          <w:rFonts w:ascii="Times New Roman" w:hAnsi="Times New Roman" w:cs="Times New Roman"/>
          <w:sz w:val="28"/>
          <w:szCs w:val="28"/>
        </w:rPr>
        <w:t xml:space="preserve">при осуществлении </w:t>
      </w:r>
      <w:r>
        <w:rPr>
          <w:rFonts w:ascii="Times New Roman" w:hAnsi="Times New Roman" w:cs="Times New Roman"/>
          <w:sz w:val="28"/>
          <w:szCs w:val="28"/>
        </w:rPr>
        <w:t xml:space="preserve">розничной продажи алкогольной и спиртосодержащей </w:t>
      </w:r>
      <w:r w:rsidR="00263EAE">
        <w:rPr>
          <w:rFonts w:ascii="Times New Roman" w:hAnsi="Times New Roman" w:cs="Times New Roman"/>
          <w:sz w:val="28"/>
          <w:szCs w:val="28"/>
        </w:rPr>
        <w:t>продукции</w:t>
      </w:r>
      <w:r w:rsidR="00263EAE" w:rsidRPr="000D1336">
        <w:rPr>
          <w:rFonts w:ascii="Times New Roman" w:hAnsi="Times New Roman" w:cs="Times New Roman"/>
          <w:sz w:val="28"/>
          <w:szCs w:val="28"/>
        </w:rPr>
        <w:t>, а</w:t>
      </w:r>
      <w:r w:rsidRPr="000D1336">
        <w:rPr>
          <w:rFonts w:ascii="Times New Roman" w:hAnsi="Times New Roman" w:cs="Times New Roman"/>
          <w:sz w:val="28"/>
          <w:szCs w:val="28"/>
        </w:rPr>
        <w:t xml:space="preserve"> также оказания информационной поддержки </w:t>
      </w:r>
      <w:r>
        <w:rPr>
          <w:rFonts w:ascii="Times New Roman" w:hAnsi="Times New Roman" w:cs="Times New Roman"/>
          <w:sz w:val="28"/>
          <w:szCs w:val="28"/>
        </w:rPr>
        <w:t>контролируемым лицам</w:t>
      </w:r>
      <w:r w:rsidRPr="000D1336">
        <w:rPr>
          <w:rFonts w:ascii="Times New Roman" w:hAnsi="Times New Roman" w:cs="Times New Roman"/>
          <w:sz w:val="28"/>
          <w:szCs w:val="28"/>
        </w:rPr>
        <w:t>, осуществляющим деятельность в указанной сфере.</w:t>
      </w:r>
    </w:p>
    <w:p w:rsidR="000D1336" w:rsidRDefault="000D1336" w:rsidP="000D1336">
      <w:pPr>
        <w:autoSpaceDE w:val="0"/>
        <w:autoSpaceDN w:val="0"/>
        <w:adjustRightInd w:val="0"/>
        <w:spacing w:after="0" w:line="240" w:lineRule="auto"/>
        <w:ind w:firstLine="540"/>
        <w:jc w:val="both"/>
        <w:rPr>
          <w:rFonts w:ascii="Times New Roman" w:hAnsi="Times New Roman" w:cs="Times New Roman"/>
          <w:sz w:val="28"/>
          <w:szCs w:val="28"/>
        </w:rPr>
      </w:pPr>
    </w:p>
    <w:p w:rsidR="00861732" w:rsidRPr="00693A4C" w:rsidRDefault="00861732" w:rsidP="00861732">
      <w:pPr>
        <w:pStyle w:val="a5"/>
        <w:numPr>
          <w:ilvl w:val="0"/>
          <w:numId w:val="5"/>
        </w:numPr>
        <w:jc w:val="both"/>
        <w:rPr>
          <w:rFonts w:ascii="Times New Roman" w:hAnsi="Times New Roman" w:cs="Times New Roman"/>
          <w:b/>
          <w:bCs/>
          <w:sz w:val="28"/>
          <w:szCs w:val="28"/>
        </w:rPr>
      </w:pPr>
      <w:r w:rsidRPr="00693A4C">
        <w:rPr>
          <w:rFonts w:ascii="Times New Roman" w:hAnsi="Times New Roman" w:cs="Times New Roman"/>
          <w:b/>
          <w:sz w:val="28"/>
          <w:szCs w:val="28"/>
        </w:rPr>
        <w:t>Обязательные требования законодательства в сфере розничной продажи алкогольной и спиртсодержащей продукции</w:t>
      </w:r>
    </w:p>
    <w:p w:rsidR="00861732" w:rsidRDefault="00861732" w:rsidP="000D1336">
      <w:pPr>
        <w:autoSpaceDE w:val="0"/>
        <w:autoSpaceDN w:val="0"/>
        <w:adjustRightInd w:val="0"/>
        <w:spacing w:after="0" w:line="240" w:lineRule="auto"/>
        <w:ind w:firstLine="540"/>
        <w:jc w:val="both"/>
        <w:rPr>
          <w:rFonts w:ascii="Times New Roman" w:hAnsi="Times New Roman" w:cs="Times New Roman"/>
          <w:sz w:val="28"/>
          <w:szCs w:val="28"/>
        </w:rPr>
      </w:pPr>
    </w:p>
    <w:p w:rsidR="000D1336" w:rsidRPr="00861732" w:rsidRDefault="00861732" w:rsidP="00861732">
      <w:pPr>
        <w:autoSpaceDE w:val="0"/>
        <w:autoSpaceDN w:val="0"/>
        <w:adjustRightInd w:val="0"/>
        <w:spacing w:after="0"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1. </w:t>
      </w:r>
      <w:r w:rsidR="000D1336" w:rsidRPr="00861732">
        <w:rPr>
          <w:rFonts w:ascii="Times New Roman" w:hAnsi="Times New Roman" w:cs="Times New Roman"/>
          <w:b/>
          <w:sz w:val="28"/>
          <w:szCs w:val="28"/>
        </w:rPr>
        <w:t xml:space="preserve">Круг лиц, </w:t>
      </w:r>
      <w:r w:rsidR="00693A4C" w:rsidRPr="00861732">
        <w:rPr>
          <w:rFonts w:ascii="Times New Roman" w:hAnsi="Times New Roman" w:cs="Times New Roman"/>
          <w:b/>
          <w:sz w:val="28"/>
          <w:szCs w:val="28"/>
        </w:rPr>
        <w:t>имеющих право осуществлять розничную продажу алкогольной и спиртосодержащей продукции</w:t>
      </w:r>
      <w:r w:rsidRPr="00861732">
        <w:rPr>
          <w:rFonts w:ascii="Times New Roman" w:hAnsi="Times New Roman" w:cs="Times New Roman"/>
          <w:b/>
          <w:sz w:val="28"/>
          <w:szCs w:val="28"/>
        </w:rPr>
        <w:t>.</w:t>
      </w:r>
    </w:p>
    <w:p w:rsidR="00CC129E" w:rsidRPr="00CC129E" w:rsidRDefault="00CC129E" w:rsidP="00CC129E">
      <w:pPr>
        <w:pStyle w:val="a3"/>
        <w:autoSpaceDE w:val="0"/>
        <w:autoSpaceDN w:val="0"/>
        <w:adjustRightInd w:val="0"/>
        <w:spacing w:after="0" w:line="240" w:lineRule="auto"/>
        <w:ind w:left="1080"/>
        <w:jc w:val="center"/>
        <w:rPr>
          <w:rFonts w:ascii="Times New Roman" w:hAnsi="Times New Roman" w:cs="Times New Roman"/>
          <w:b/>
          <w:sz w:val="28"/>
          <w:szCs w:val="28"/>
        </w:rPr>
      </w:pPr>
    </w:p>
    <w:p w:rsidR="00CC129E" w:rsidRPr="00693A4C" w:rsidRDefault="00CC129E" w:rsidP="00693A4C">
      <w:pPr>
        <w:pStyle w:val="a5"/>
        <w:ind w:firstLine="708"/>
        <w:jc w:val="both"/>
        <w:rPr>
          <w:rFonts w:ascii="Times New Roman" w:hAnsi="Times New Roman" w:cs="Times New Roman"/>
          <w:sz w:val="28"/>
          <w:szCs w:val="28"/>
        </w:rPr>
      </w:pPr>
      <w:r w:rsidRPr="00693A4C">
        <w:rPr>
          <w:rFonts w:ascii="Times New Roman" w:hAnsi="Times New Roman" w:cs="Times New Roman"/>
          <w:sz w:val="28"/>
          <w:szCs w:val="28"/>
        </w:rPr>
        <w:t>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CC129E" w:rsidRPr="00693A4C" w:rsidRDefault="00CC129E" w:rsidP="00693A4C">
      <w:pPr>
        <w:pStyle w:val="a5"/>
        <w:ind w:firstLine="708"/>
        <w:jc w:val="both"/>
        <w:rPr>
          <w:rFonts w:ascii="Times New Roman" w:hAnsi="Times New Roman" w:cs="Times New Roman"/>
          <w:sz w:val="28"/>
          <w:szCs w:val="28"/>
        </w:rPr>
      </w:pPr>
      <w:r w:rsidRPr="00693A4C">
        <w:rPr>
          <w:rFonts w:ascii="Times New Roman" w:hAnsi="Times New Roman" w:cs="Times New Roman"/>
          <w:sz w:val="28"/>
          <w:szCs w:val="28"/>
        </w:rP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CC129E" w:rsidRPr="00693A4C" w:rsidRDefault="00CC129E" w:rsidP="00693A4C">
      <w:pPr>
        <w:pStyle w:val="a5"/>
        <w:ind w:firstLine="708"/>
        <w:jc w:val="both"/>
        <w:rPr>
          <w:rFonts w:ascii="Times New Roman" w:hAnsi="Times New Roman" w:cs="Times New Roman"/>
          <w:sz w:val="28"/>
          <w:szCs w:val="28"/>
        </w:rPr>
      </w:pPr>
      <w:r w:rsidRPr="00693A4C">
        <w:rPr>
          <w:rFonts w:ascii="Times New Roman" w:hAnsi="Times New Roman" w:cs="Times New Roman"/>
          <w:sz w:val="28"/>
          <w:szCs w:val="28"/>
        </w:rPr>
        <w:t xml:space="preserve">Крестьянские (фермерские) хозяйства без образования юридического лица и индивидуальные предприниматели, признаваемые </w:t>
      </w:r>
      <w:r w:rsidRPr="00693A4C">
        <w:rPr>
          <w:rFonts w:ascii="Times New Roman" w:hAnsi="Times New Roman" w:cs="Times New Roman"/>
          <w:sz w:val="28"/>
          <w:szCs w:val="28"/>
        </w:rPr>
        <w:lastRenderedPageBreak/>
        <w:t>сельскохозяйственными товаропроизводителями, осуществляют розничную продажу произведенных ими вина, игристого вина.</w:t>
      </w:r>
    </w:p>
    <w:p w:rsidR="00276937" w:rsidRPr="00A859ED" w:rsidRDefault="00861732" w:rsidP="00276937">
      <w:pPr>
        <w:pStyle w:val="a5"/>
        <w:ind w:firstLine="708"/>
        <w:jc w:val="both"/>
        <w:rPr>
          <w:rFonts w:ascii="Times New Roman" w:hAnsi="Times New Roman" w:cs="Times New Roman"/>
          <w:b/>
          <w:bCs/>
          <w:color w:val="000000"/>
          <w:sz w:val="28"/>
          <w:szCs w:val="28"/>
          <w:shd w:val="clear" w:color="auto" w:fill="FFFFFF"/>
        </w:rPr>
      </w:pPr>
      <w:r>
        <w:rPr>
          <w:rFonts w:ascii="Times New Roman" w:hAnsi="Times New Roman" w:cs="Times New Roman"/>
          <w:b/>
          <w:color w:val="000000"/>
          <w:sz w:val="28"/>
          <w:szCs w:val="28"/>
          <w:shd w:val="clear" w:color="auto" w:fill="FFFFFF"/>
        </w:rPr>
        <w:t>2</w:t>
      </w:r>
      <w:r w:rsidR="00276937" w:rsidRPr="00A859ED">
        <w:rPr>
          <w:rFonts w:ascii="Times New Roman" w:hAnsi="Times New Roman" w:cs="Times New Roman"/>
          <w:b/>
          <w:color w:val="000000"/>
          <w:sz w:val="28"/>
          <w:szCs w:val="28"/>
          <w:shd w:val="clear" w:color="auto" w:fill="FFFFFF"/>
        </w:rPr>
        <w:t xml:space="preserve">. </w:t>
      </w:r>
      <w:r w:rsidR="00276937" w:rsidRPr="00A859ED">
        <w:rPr>
          <w:rFonts w:ascii="Times New Roman" w:hAnsi="Times New Roman" w:cs="Times New Roman"/>
          <w:b/>
          <w:bCs/>
          <w:color w:val="000000"/>
          <w:sz w:val="28"/>
          <w:szCs w:val="28"/>
          <w:shd w:val="clear" w:color="auto" w:fill="FFFFFF"/>
        </w:rPr>
        <w:t>Требование к минимальному размеру оплаченного уставного капитала (уставного фонда).</w:t>
      </w:r>
    </w:p>
    <w:p w:rsidR="003007FE" w:rsidRPr="00593CA8" w:rsidRDefault="00276937" w:rsidP="003007FE">
      <w:pPr>
        <w:autoSpaceDE w:val="0"/>
        <w:autoSpaceDN w:val="0"/>
        <w:adjustRightInd w:val="0"/>
        <w:spacing w:after="0" w:line="240" w:lineRule="auto"/>
        <w:jc w:val="both"/>
        <w:rPr>
          <w:rFonts w:ascii="Times New Roman" w:hAnsi="Times New Roman" w:cs="Times New Roman"/>
          <w:bCs/>
          <w:sz w:val="28"/>
          <w:szCs w:val="28"/>
        </w:rPr>
      </w:pPr>
      <w:r w:rsidRPr="00A859ED">
        <w:rPr>
          <w:rFonts w:ascii="Times New Roman" w:hAnsi="Times New Roman" w:cs="Times New Roman"/>
          <w:color w:val="000000"/>
          <w:sz w:val="28"/>
          <w:szCs w:val="28"/>
          <w:shd w:val="clear" w:color="auto" w:fill="FFFFFF"/>
        </w:rPr>
        <w:t xml:space="preserve"> </w:t>
      </w:r>
      <w:r w:rsidRPr="00A859ED">
        <w:rPr>
          <w:rFonts w:ascii="Times New Roman" w:hAnsi="Times New Roman" w:cs="Times New Roman"/>
          <w:color w:val="000000"/>
          <w:sz w:val="28"/>
          <w:szCs w:val="28"/>
          <w:shd w:val="clear" w:color="auto" w:fill="FFFFFF"/>
        </w:rPr>
        <w:tab/>
        <w:t>Организация</w:t>
      </w:r>
      <w:r w:rsidR="00E061CC" w:rsidRPr="00A859ED">
        <w:rPr>
          <w:rFonts w:ascii="Times New Roman" w:hAnsi="Times New Roman" w:cs="Times New Roman"/>
          <w:color w:val="000000"/>
          <w:sz w:val="28"/>
          <w:szCs w:val="28"/>
          <w:shd w:val="clear" w:color="auto" w:fill="FFFFFF"/>
        </w:rPr>
        <w:t xml:space="preserve"> </w:t>
      </w:r>
      <w:r w:rsidR="00E061CC" w:rsidRPr="00A859ED">
        <w:rPr>
          <w:rFonts w:ascii="Times New Roman" w:hAnsi="Times New Roman" w:cs="Times New Roman"/>
          <w:sz w:val="28"/>
          <w:szCs w:val="28"/>
        </w:rPr>
        <w:t xml:space="preserve">(за исключением организаций общественного </w:t>
      </w:r>
      <w:r w:rsidR="000C7E48" w:rsidRPr="00A859ED">
        <w:rPr>
          <w:rFonts w:ascii="Times New Roman" w:hAnsi="Times New Roman" w:cs="Times New Roman"/>
          <w:sz w:val="28"/>
          <w:szCs w:val="28"/>
        </w:rPr>
        <w:t xml:space="preserve">питания) </w:t>
      </w:r>
      <w:r w:rsidR="000C7E48" w:rsidRPr="00A859ED">
        <w:rPr>
          <w:rFonts w:ascii="Times New Roman" w:hAnsi="Times New Roman" w:cs="Times New Roman"/>
          <w:color w:val="000000"/>
          <w:sz w:val="28"/>
          <w:szCs w:val="28"/>
          <w:shd w:val="clear" w:color="auto" w:fill="FFFFFF"/>
        </w:rPr>
        <w:t>должна</w:t>
      </w:r>
      <w:r w:rsidRPr="00A859ED">
        <w:rPr>
          <w:rFonts w:ascii="Times New Roman" w:hAnsi="Times New Roman" w:cs="Times New Roman"/>
          <w:color w:val="000000"/>
          <w:sz w:val="28"/>
          <w:szCs w:val="28"/>
          <w:shd w:val="clear" w:color="auto" w:fill="FFFFFF"/>
        </w:rPr>
        <w:t xml:space="preserve"> иметь оплаченный уставный капитал в размере </w:t>
      </w:r>
      <w:r w:rsidRPr="00A859ED">
        <w:rPr>
          <w:rFonts w:ascii="Times New Roman" w:hAnsi="Times New Roman" w:cs="Times New Roman"/>
          <w:color w:val="000000"/>
          <w:sz w:val="28"/>
          <w:szCs w:val="28"/>
          <w:shd w:val="clear" w:color="auto" w:fill="FFFFFF"/>
        </w:rPr>
        <w:br/>
      </w:r>
      <w:r w:rsidR="00E061CC" w:rsidRPr="00A859ED">
        <w:rPr>
          <w:rFonts w:ascii="Times New Roman" w:hAnsi="Times New Roman" w:cs="Times New Roman"/>
          <w:color w:val="000000"/>
          <w:sz w:val="28"/>
          <w:szCs w:val="28"/>
          <w:u w:val="single"/>
          <w:shd w:val="clear" w:color="auto" w:fill="FFFFFF"/>
        </w:rPr>
        <w:t xml:space="preserve">не менее  </w:t>
      </w:r>
      <w:r w:rsidRPr="00A859ED">
        <w:rPr>
          <w:rFonts w:ascii="Times New Roman" w:hAnsi="Times New Roman" w:cs="Times New Roman"/>
          <w:color w:val="000000"/>
          <w:sz w:val="28"/>
          <w:szCs w:val="28"/>
          <w:u w:val="single"/>
          <w:shd w:val="clear" w:color="auto" w:fill="FFFFFF"/>
        </w:rPr>
        <w:t>30</w:t>
      </w:r>
      <w:r w:rsidR="00BF67C1" w:rsidRPr="00A859ED">
        <w:rPr>
          <w:rFonts w:ascii="Times New Roman" w:hAnsi="Times New Roman" w:cs="Times New Roman"/>
          <w:color w:val="000000"/>
          <w:sz w:val="28"/>
          <w:szCs w:val="28"/>
          <w:u w:val="single"/>
          <w:shd w:val="clear" w:color="auto" w:fill="FFFFFF"/>
        </w:rPr>
        <w:t>0</w:t>
      </w:r>
      <w:r w:rsidRPr="00A859ED">
        <w:rPr>
          <w:rFonts w:ascii="Times New Roman" w:hAnsi="Times New Roman" w:cs="Times New Roman"/>
          <w:color w:val="000000"/>
          <w:sz w:val="28"/>
          <w:szCs w:val="28"/>
          <w:u w:val="single"/>
          <w:shd w:val="clear" w:color="auto" w:fill="FFFFFF"/>
        </w:rPr>
        <w:t xml:space="preserve"> тыс. рублей.</w:t>
      </w:r>
      <w:r w:rsidR="003007FE" w:rsidRPr="00A859ED">
        <w:rPr>
          <w:rFonts w:ascii="Times New Roman" w:hAnsi="Times New Roman" w:cs="Times New Roman"/>
          <w:color w:val="000000"/>
          <w:sz w:val="28"/>
          <w:szCs w:val="28"/>
          <w:u w:val="single"/>
          <w:shd w:val="clear" w:color="auto" w:fill="FFFFFF"/>
        </w:rPr>
        <w:t xml:space="preserve"> (</w:t>
      </w:r>
      <w:hyperlink r:id="rId8" w:history="1">
        <w:r w:rsidR="003007FE" w:rsidRPr="00593CA8">
          <w:rPr>
            <w:rFonts w:ascii="Times New Roman" w:hAnsi="Times New Roman" w:cs="Times New Roman"/>
            <w:bCs/>
            <w:color w:val="0000FF"/>
            <w:sz w:val="28"/>
            <w:szCs w:val="28"/>
          </w:rPr>
          <w:t>Закон</w:t>
        </w:r>
      </w:hyperlink>
      <w:r w:rsidR="003007FE" w:rsidRPr="00593CA8">
        <w:rPr>
          <w:rFonts w:ascii="Times New Roman" w:hAnsi="Times New Roman" w:cs="Times New Roman"/>
          <w:bCs/>
          <w:sz w:val="28"/>
          <w:szCs w:val="28"/>
        </w:rPr>
        <w:t xml:space="preserve"> Воронежской области от 28.12.2005 </w:t>
      </w:r>
      <w:hyperlink r:id="rId9" w:history="1">
        <w:r w:rsidR="003007FE" w:rsidRPr="00593CA8">
          <w:rPr>
            <w:rFonts w:ascii="Times New Roman" w:hAnsi="Times New Roman" w:cs="Times New Roman"/>
            <w:bCs/>
            <w:color w:val="0000FF"/>
            <w:sz w:val="28"/>
            <w:szCs w:val="28"/>
          </w:rPr>
          <w:t>№  88-ОЗ</w:t>
        </w:r>
      </w:hyperlink>
      <w:r w:rsidR="003007FE" w:rsidRPr="00593CA8">
        <w:rPr>
          <w:rFonts w:ascii="Times New Roman" w:hAnsi="Times New Roman" w:cs="Times New Roman"/>
          <w:bCs/>
          <w:sz w:val="28"/>
          <w:szCs w:val="28"/>
        </w:rPr>
        <w:t xml:space="preserve"> «О государственном регулировании отдельных правоотношений в сфере производства и оборота этилового спирта, алкогольной и спиртосодержащей продукции на территории Воронежской области»)</w:t>
      </w:r>
      <w:r w:rsidR="00593CA8">
        <w:rPr>
          <w:rFonts w:ascii="Times New Roman" w:hAnsi="Times New Roman" w:cs="Times New Roman"/>
          <w:bCs/>
          <w:sz w:val="28"/>
          <w:szCs w:val="28"/>
        </w:rPr>
        <w:t>.</w:t>
      </w:r>
    </w:p>
    <w:p w:rsidR="00276937" w:rsidRPr="00A859ED" w:rsidRDefault="00861732" w:rsidP="00BF67C1">
      <w:pPr>
        <w:pStyle w:val="a5"/>
        <w:ind w:firstLine="708"/>
        <w:jc w:val="both"/>
        <w:rPr>
          <w:rStyle w:val="blk"/>
          <w:rFonts w:ascii="Times New Roman" w:hAnsi="Times New Roman" w:cs="Times New Roman"/>
          <w:sz w:val="28"/>
          <w:szCs w:val="28"/>
        </w:rPr>
      </w:pPr>
      <w:r>
        <w:rPr>
          <w:rStyle w:val="blk"/>
          <w:rFonts w:ascii="Times New Roman" w:hAnsi="Times New Roman" w:cs="Times New Roman"/>
          <w:b/>
          <w:sz w:val="28"/>
          <w:szCs w:val="28"/>
        </w:rPr>
        <w:t>3</w:t>
      </w:r>
      <w:r w:rsidR="00276937" w:rsidRPr="00A859ED">
        <w:rPr>
          <w:rStyle w:val="blk"/>
          <w:rFonts w:ascii="Times New Roman" w:hAnsi="Times New Roman" w:cs="Times New Roman"/>
          <w:b/>
          <w:sz w:val="28"/>
          <w:szCs w:val="28"/>
        </w:rPr>
        <w:t>. Требования к</w:t>
      </w:r>
      <w:r w:rsidR="0019689A">
        <w:rPr>
          <w:rStyle w:val="blk"/>
          <w:rFonts w:ascii="Times New Roman" w:hAnsi="Times New Roman" w:cs="Times New Roman"/>
          <w:b/>
          <w:sz w:val="28"/>
          <w:szCs w:val="28"/>
        </w:rPr>
        <w:t xml:space="preserve"> стационарным торговым объектам</w:t>
      </w:r>
      <w:r w:rsidR="00276937" w:rsidRPr="00A859ED">
        <w:rPr>
          <w:rStyle w:val="blk"/>
          <w:rFonts w:ascii="Times New Roman" w:hAnsi="Times New Roman" w:cs="Times New Roman"/>
          <w:b/>
          <w:sz w:val="28"/>
          <w:szCs w:val="28"/>
        </w:rPr>
        <w:t>, где планируется осуществление розничной продажи алкогольной продукции.</w:t>
      </w:r>
    </w:p>
    <w:p w:rsidR="00634F86" w:rsidRDefault="00634F86" w:rsidP="00634F8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6B0BFA" w:rsidRDefault="00634F86" w:rsidP="006B0BFA">
      <w:pPr>
        <w:autoSpaceDE w:val="0"/>
        <w:autoSpaceDN w:val="0"/>
        <w:adjustRightInd w:val="0"/>
        <w:spacing w:after="0" w:line="240" w:lineRule="auto"/>
        <w:ind w:firstLine="540"/>
        <w:jc w:val="both"/>
        <w:rPr>
          <w:rFonts w:ascii="Times New Roman" w:hAnsi="Times New Roman" w:cs="Times New Roman"/>
          <w:sz w:val="28"/>
          <w:szCs w:val="28"/>
        </w:rPr>
      </w:pPr>
      <w:r w:rsidRPr="00A859ED">
        <w:rPr>
          <w:rFonts w:ascii="Times New Roman" w:hAnsi="Times New Roman" w:cs="Times New Roman"/>
          <w:sz w:val="28"/>
          <w:szCs w:val="28"/>
        </w:rPr>
        <w:t xml:space="preserve"> </w:t>
      </w:r>
      <w:r w:rsidR="006B0BFA">
        <w:rPr>
          <w:rFonts w:ascii="Times New Roman" w:hAnsi="Times New Roman" w:cs="Times New Roman"/>
          <w:sz w:val="28"/>
          <w:szCs w:val="28"/>
        </w:rPr>
        <w:t>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6B0BFA" w:rsidRDefault="006B0BFA" w:rsidP="006B0BFA">
      <w:pPr>
        <w:autoSpaceDE w:val="0"/>
        <w:autoSpaceDN w:val="0"/>
        <w:adjustRightInd w:val="0"/>
        <w:spacing w:after="0" w:line="240" w:lineRule="auto"/>
        <w:ind w:firstLine="540"/>
        <w:jc w:val="both"/>
        <w:rPr>
          <w:rFonts w:ascii="Times New Roman" w:hAnsi="Times New Roman" w:cs="Times New Roman"/>
          <w:sz w:val="28"/>
          <w:szCs w:val="28"/>
        </w:rPr>
      </w:pPr>
      <w:r w:rsidRPr="00593CA8">
        <w:rPr>
          <w:rFonts w:ascii="Times New Roman" w:hAnsi="Times New Roman" w:cs="Times New Roman"/>
          <w:sz w:val="28"/>
          <w:szCs w:val="28"/>
        </w:rPr>
        <w:t xml:space="preserve"> </w:t>
      </w:r>
      <w:r>
        <w:rPr>
          <w:rFonts w:ascii="Times New Roman" w:hAnsi="Times New Roman" w:cs="Times New Roman"/>
          <w:sz w:val="28"/>
          <w:szCs w:val="28"/>
        </w:rP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используют для таких целей находящиеся в собственности, хозяйственном ведении, оперативном управлении или в аренде складские помещения (при наличии) и стационарные торговые объекты.</w:t>
      </w:r>
    </w:p>
    <w:p w:rsidR="00593CA8" w:rsidRPr="00593CA8" w:rsidRDefault="006B0BFA" w:rsidP="006B0BFA">
      <w:pPr>
        <w:autoSpaceDE w:val="0"/>
        <w:autoSpaceDN w:val="0"/>
        <w:adjustRightInd w:val="0"/>
        <w:spacing w:after="0" w:line="240" w:lineRule="auto"/>
        <w:ind w:firstLine="540"/>
        <w:jc w:val="both"/>
        <w:rPr>
          <w:rFonts w:ascii="Times New Roman" w:hAnsi="Times New Roman" w:cs="Times New Roman"/>
          <w:sz w:val="28"/>
          <w:szCs w:val="28"/>
        </w:rPr>
      </w:pPr>
      <w:r w:rsidRPr="00593CA8">
        <w:rPr>
          <w:rFonts w:ascii="Times New Roman" w:hAnsi="Times New Roman" w:cs="Times New Roman"/>
          <w:sz w:val="28"/>
          <w:szCs w:val="28"/>
        </w:rPr>
        <w:t xml:space="preserve"> </w:t>
      </w:r>
      <w:r w:rsidR="00593CA8" w:rsidRPr="00593CA8">
        <w:rPr>
          <w:rFonts w:ascii="Times New Roman" w:hAnsi="Times New Roman" w:cs="Times New Roman"/>
          <w:sz w:val="28"/>
          <w:szCs w:val="28"/>
        </w:rP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должны иметь для таких целей в собственности или в аренде стационарные производственные помещения и (или) торговые объекты.</w:t>
      </w:r>
    </w:p>
    <w:p w:rsidR="00593CA8" w:rsidRPr="00593CA8" w:rsidRDefault="00593CA8" w:rsidP="00593CA8">
      <w:pPr>
        <w:pStyle w:val="a5"/>
        <w:ind w:firstLine="540"/>
        <w:jc w:val="both"/>
        <w:rPr>
          <w:rFonts w:ascii="Times New Roman" w:hAnsi="Times New Roman" w:cs="Times New Roman"/>
          <w:sz w:val="28"/>
          <w:szCs w:val="28"/>
        </w:rPr>
      </w:pPr>
      <w:r w:rsidRPr="00593CA8">
        <w:rPr>
          <w:rFonts w:ascii="Times New Roman" w:hAnsi="Times New Roman" w:cs="Times New Roman"/>
          <w:sz w:val="28"/>
          <w:szCs w:val="28"/>
        </w:rPr>
        <w:t xml:space="preserve">Розничная продажа вина, игристого вина, произведенных крестьянскими (фермерскими) хозяйствами и индивидуальными предпринимателями, </w:t>
      </w:r>
      <w:r w:rsidRPr="00593CA8">
        <w:rPr>
          <w:rFonts w:ascii="Times New Roman" w:hAnsi="Times New Roman" w:cs="Times New Roman"/>
          <w:sz w:val="28"/>
          <w:szCs w:val="28"/>
        </w:rPr>
        <w:lastRenderedPageBreak/>
        <w:t>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276937" w:rsidRPr="00A859ED" w:rsidRDefault="00276937" w:rsidP="00BF67C1">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 xml:space="preserve">В соответствии с Законом Российской Федерации от 07.02.1992 </w:t>
      </w:r>
      <w:r w:rsidR="00BF67C1" w:rsidRPr="00A859ED">
        <w:rPr>
          <w:rFonts w:ascii="Times New Roman" w:hAnsi="Times New Roman" w:cs="Times New Roman"/>
          <w:sz w:val="28"/>
          <w:szCs w:val="28"/>
        </w:rPr>
        <w:t xml:space="preserve">                              </w:t>
      </w:r>
      <w:r w:rsidRPr="00A859ED">
        <w:rPr>
          <w:rFonts w:ascii="Times New Roman" w:hAnsi="Times New Roman" w:cs="Times New Roman"/>
          <w:sz w:val="28"/>
          <w:szCs w:val="28"/>
        </w:rPr>
        <w:t>№ 2300-1</w:t>
      </w:r>
      <w:r w:rsidR="00BF67C1" w:rsidRPr="00A859ED">
        <w:rPr>
          <w:rFonts w:ascii="Times New Roman" w:hAnsi="Times New Roman" w:cs="Times New Roman"/>
          <w:sz w:val="28"/>
          <w:szCs w:val="28"/>
        </w:rPr>
        <w:t xml:space="preserve"> </w:t>
      </w:r>
      <w:r w:rsidRPr="00A859ED">
        <w:rPr>
          <w:rFonts w:ascii="Times New Roman" w:hAnsi="Times New Roman" w:cs="Times New Roman"/>
          <w:sz w:val="28"/>
          <w:szCs w:val="28"/>
        </w:rPr>
        <w:t xml:space="preserve">«О защите прав потребителей» организация обязана довести до сведения потребителя фирменное наименование (наименование) своей организации, место ее нахождения (адрес) и </w:t>
      </w:r>
      <w:hyperlink r:id="rId10" w:history="1">
        <w:r w:rsidRPr="00A859ED">
          <w:rPr>
            <w:rFonts w:ascii="Times New Roman" w:hAnsi="Times New Roman" w:cs="Times New Roman"/>
            <w:sz w:val="28"/>
            <w:szCs w:val="28"/>
          </w:rPr>
          <w:t>режим ее работы</w:t>
        </w:r>
      </w:hyperlink>
      <w:r w:rsidRPr="00A859ED">
        <w:rPr>
          <w:rFonts w:ascii="Times New Roman" w:hAnsi="Times New Roman" w:cs="Times New Roman"/>
          <w:sz w:val="28"/>
          <w:szCs w:val="28"/>
        </w:rPr>
        <w:t>. Указанная информация размещается на вывеске.</w:t>
      </w:r>
    </w:p>
    <w:p w:rsidR="00DF345D" w:rsidRDefault="00DF345D" w:rsidP="00DF345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Федеральным законом от 28.12.2009 № 381-ФЗ «Об основах государственного регулирования торговой деятельности в Российской Федерации» закреплены понятия стационарного торгового объекта и  торгового объекта.</w:t>
      </w:r>
    </w:p>
    <w:p w:rsidR="00DF345D" w:rsidRPr="00DF345D" w:rsidRDefault="00DF345D" w:rsidP="00DF345D">
      <w:pPr>
        <w:pStyle w:val="a5"/>
        <w:ind w:firstLine="708"/>
        <w:jc w:val="both"/>
        <w:rPr>
          <w:rFonts w:ascii="Times New Roman" w:hAnsi="Times New Roman" w:cs="Times New Roman"/>
          <w:sz w:val="28"/>
          <w:szCs w:val="28"/>
        </w:rPr>
      </w:pPr>
      <w:r w:rsidRPr="00DF345D">
        <w:rPr>
          <w:rFonts w:ascii="Times New Roman" w:hAnsi="Times New Roman" w:cs="Times New Roman"/>
          <w:sz w:val="28"/>
          <w:szCs w:val="28"/>
        </w:rPr>
        <w:t>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DF345D" w:rsidRDefault="00DF345D" w:rsidP="00DF345D">
      <w:pPr>
        <w:pStyle w:val="a5"/>
        <w:ind w:firstLine="708"/>
        <w:jc w:val="both"/>
        <w:rPr>
          <w:rFonts w:ascii="Times New Roman" w:hAnsi="Times New Roman" w:cs="Times New Roman"/>
          <w:sz w:val="28"/>
          <w:szCs w:val="28"/>
        </w:rPr>
      </w:pPr>
      <w:r w:rsidRPr="00DF345D">
        <w:rPr>
          <w:rFonts w:ascii="Times New Roman" w:hAnsi="Times New Roman" w:cs="Times New Roman"/>
          <w:sz w:val="28"/>
          <w:szCs w:val="28"/>
        </w:rPr>
        <w:t>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DF345D" w:rsidRDefault="00DF345D" w:rsidP="00DF345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276937" w:rsidRPr="00A859ED" w:rsidRDefault="00276937" w:rsidP="00BF67C1">
      <w:pPr>
        <w:pStyle w:val="a5"/>
        <w:ind w:firstLine="708"/>
        <w:jc w:val="both"/>
        <w:rPr>
          <w:rFonts w:ascii="Times New Roman" w:hAnsi="Times New Roman" w:cs="Times New Roman"/>
          <w:b/>
          <w:sz w:val="28"/>
          <w:szCs w:val="28"/>
          <w:u w:val="single"/>
        </w:rPr>
      </w:pPr>
      <w:r w:rsidRPr="00A859ED">
        <w:rPr>
          <w:rFonts w:ascii="Times New Roman" w:hAnsi="Times New Roman" w:cs="Times New Roman"/>
          <w:b/>
          <w:sz w:val="28"/>
          <w:szCs w:val="28"/>
          <w:u w:val="single"/>
        </w:rPr>
        <w:t>В случае осуществления розничной продажи алкогольной продукции при оказании услуг общественного питания необходимо:</w:t>
      </w:r>
    </w:p>
    <w:p w:rsidR="00276937" w:rsidRPr="00A859ED" w:rsidRDefault="00276937" w:rsidP="007A1007">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 наличие стационарных объектов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алкогольной продукции с содержанием этилового спирта не более 16,5 процента объема готовой продукции);</w:t>
      </w:r>
    </w:p>
    <w:p w:rsidR="00276937" w:rsidRPr="00A859ED" w:rsidRDefault="00276937" w:rsidP="007A1007">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 наличие объекта общественного питания в собственности, хозяйственном ведении, оперативном управлении или в аренде, который планируется использовать для предоставления услуг общественного питания при осуществлении розничной продажи алкогольной продукции с содержанием этилового спирта не более 16,5 процента объема готовой продукции при оказании услуг общественного питания;</w:t>
      </w:r>
    </w:p>
    <w:p w:rsidR="00276937" w:rsidRPr="00A859ED" w:rsidRDefault="00276937" w:rsidP="007A1007">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 xml:space="preserve">- наличие вагона-ресторана (вагона-кафе, вагона-буфета, вагона-бара), водного судна, воздушного судна в собственности, хозяйственном ведении, оперативном управлении или в аренде и (или) права </w:t>
      </w:r>
      <w:r w:rsidR="00171322">
        <w:rPr>
          <w:rFonts w:ascii="Times New Roman" w:hAnsi="Times New Roman" w:cs="Times New Roman"/>
          <w:sz w:val="28"/>
          <w:szCs w:val="28"/>
        </w:rPr>
        <w:t>заявителя</w:t>
      </w:r>
      <w:r w:rsidRPr="00A859ED">
        <w:rPr>
          <w:rFonts w:ascii="Times New Roman" w:hAnsi="Times New Roman" w:cs="Times New Roman"/>
          <w:sz w:val="28"/>
          <w:szCs w:val="28"/>
        </w:rPr>
        <w:t xml:space="preserve"> оказывать в них услуги общественного питания, при оказании услуг общественного питания на железнодорожном и водном транспорте общего пользования </w:t>
      </w:r>
      <w:r w:rsidRPr="00A859ED">
        <w:rPr>
          <w:rFonts w:ascii="Times New Roman" w:hAnsi="Times New Roman" w:cs="Times New Roman"/>
          <w:sz w:val="28"/>
          <w:szCs w:val="28"/>
        </w:rPr>
        <w:lastRenderedPageBreak/>
        <w:t>междугороднего и международного сообщения, а также на железнодорожном и водном транспорте, не относящемся к транспорту общего пользования.</w:t>
      </w:r>
    </w:p>
    <w:p w:rsidR="00497B84" w:rsidRPr="00A859ED" w:rsidRDefault="00497B84" w:rsidP="00497B84">
      <w:pPr>
        <w:autoSpaceDE w:val="0"/>
        <w:autoSpaceDN w:val="0"/>
        <w:adjustRightInd w:val="0"/>
        <w:spacing w:after="0" w:line="240" w:lineRule="auto"/>
        <w:ind w:firstLine="540"/>
        <w:jc w:val="both"/>
        <w:rPr>
          <w:rFonts w:ascii="Times New Roman" w:hAnsi="Times New Roman" w:cs="Times New Roman"/>
          <w:sz w:val="28"/>
          <w:szCs w:val="28"/>
        </w:rPr>
      </w:pPr>
      <w:r w:rsidRPr="00A859ED">
        <w:rPr>
          <w:rFonts w:ascii="Times New Roman" w:hAnsi="Times New Roman" w:cs="Times New Roman"/>
          <w:sz w:val="28"/>
          <w:szCs w:val="28"/>
        </w:rP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497B84" w:rsidRPr="00A859ED" w:rsidRDefault="00497B84" w:rsidP="00497B84">
      <w:pPr>
        <w:autoSpaceDE w:val="0"/>
        <w:autoSpaceDN w:val="0"/>
        <w:adjustRightInd w:val="0"/>
        <w:spacing w:after="0" w:line="240" w:lineRule="auto"/>
        <w:ind w:firstLine="540"/>
        <w:jc w:val="both"/>
        <w:rPr>
          <w:rFonts w:ascii="Times New Roman" w:hAnsi="Times New Roman" w:cs="Times New Roman"/>
          <w:sz w:val="28"/>
          <w:szCs w:val="28"/>
        </w:rPr>
      </w:pPr>
      <w:r w:rsidRPr="00A859ED">
        <w:rPr>
          <w:rFonts w:ascii="Times New Roman" w:hAnsi="Times New Roman" w:cs="Times New Roman"/>
          <w:sz w:val="28"/>
          <w:szCs w:val="28"/>
        </w:rP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276937" w:rsidRDefault="00276937" w:rsidP="007A1007">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Розничная продажа алкогольной продукции при оказании услуг общественного питания допускается только в объектах организации общественного питания, имеющих зал обслуживания посетителей.</w:t>
      </w:r>
    </w:p>
    <w:p w:rsidR="00B12C65" w:rsidRDefault="00B12C65" w:rsidP="00B12C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BE0192" w:rsidRDefault="00BE0192" w:rsidP="00BE0192">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Розничная продажа алкогольной продукции при оказании услуг общественного питания допускается только с условием вскрытия лицом, непосредственно осуществляющим отпуск алкогольной продукции (продавцом), потребительской тары (упаковки).</w:t>
      </w:r>
    </w:p>
    <w:p w:rsidR="00B12C65" w:rsidRPr="00B12C65" w:rsidRDefault="00B12C65" w:rsidP="00B12C65">
      <w:pPr>
        <w:pStyle w:val="a5"/>
        <w:ind w:firstLine="708"/>
        <w:jc w:val="both"/>
        <w:rPr>
          <w:rFonts w:ascii="Times New Roman" w:hAnsi="Times New Roman" w:cs="Times New Roman"/>
          <w:sz w:val="28"/>
          <w:szCs w:val="28"/>
        </w:rPr>
      </w:pPr>
      <w:r w:rsidRPr="00B12C65">
        <w:rPr>
          <w:rFonts w:ascii="Times New Roman" w:hAnsi="Times New Roman" w:cs="Times New Roman"/>
          <w:sz w:val="28"/>
          <w:szCs w:val="28"/>
        </w:rP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w:t>
      </w:r>
    </w:p>
    <w:p w:rsidR="00B12C65" w:rsidRPr="00B12C65" w:rsidRDefault="00B12C65" w:rsidP="00B12C65">
      <w:pPr>
        <w:pStyle w:val="a5"/>
        <w:ind w:firstLine="708"/>
        <w:jc w:val="both"/>
        <w:rPr>
          <w:rFonts w:ascii="Times New Roman" w:hAnsi="Times New Roman" w:cs="Times New Roman"/>
          <w:sz w:val="28"/>
          <w:szCs w:val="28"/>
        </w:rPr>
      </w:pPr>
      <w:r w:rsidRPr="00B12C65">
        <w:rPr>
          <w:rFonts w:ascii="Times New Roman" w:hAnsi="Times New Roman" w:cs="Times New Roman"/>
          <w:sz w:val="28"/>
          <w:szCs w:val="28"/>
        </w:rPr>
        <w:t>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rsidR="00B12C65" w:rsidRPr="00B12C65" w:rsidRDefault="00B12C65" w:rsidP="00B12C65">
      <w:pPr>
        <w:pStyle w:val="a5"/>
        <w:ind w:firstLine="708"/>
        <w:jc w:val="both"/>
        <w:rPr>
          <w:rFonts w:ascii="Times New Roman" w:hAnsi="Times New Roman" w:cs="Times New Roman"/>
          <w:sz w:val="28"/>
          <w:szCs w:val="28"/>
        </w:rPr>
      </w:pPr>
      <w:r w:rsidRPr="00B12C65">
        <w:rPr>
          <w:rFonts w:ascii="Times New Roman" w:hAnsi="Times New Roman" w:cs="Times New Roman"/>
          <w:sz w:val="28"/>
          <w:szCs w:val="28"/>
        </w:rPr>
        <w:t xml:space="preserve">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w:t>
      </w:r>
      <w:r w:rsidRPr="00B12C65">
        <w:rPr>
          <w:rFonts w:ascii="Times New Roman" w:hAnsi="Times New Roman" w:cs="Times New Roman"/>
          <w:sz w:val="28"/>
          <w:szCs w:val="28"/>
        </w:rPr>
        <w:lastRenderedPageBreak/>
        <w:t>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полный запрет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rsidR="00276937" w:rsidRPr="00A859ED" w:rsidRDefault="008D714F" w:rsidP="007A1007">
      <w:pPr>
        <w:pStyle w:val="a5"/>
        <w:ind w:firstLine="708"/>
        <w:jc w:val="both"/>
        <w:rPr>
          <w:rStyle w:val="blk"/>
          <w:rFonts w:ascii="Times New Roman" w:hAnsi="Times New Roman" w:cs="Times New Roman"/>
          <w:b/>
          <w:sz w:val="28"/>
          <w:szCs w:val="28"/>
        </w:rPr>
      </w:pPr>
      <w:r>
        <w:rPr>
          <w:rStyle w:val="blk"/>
          <w:rFonts w:ascii="Times New Roman" w:hAnsi="Times New Roman" w:cs="Times New Roman"/>
          <w:b/>
          <w:sz w:val="28"/>
          <w:szCs w:val="28"/>
        </w:rPr>
        <w:t>4</w:t>
      </w:r>
      <w:r w:rsidR="00276937" w:rsidRPr="00A859ED">
        <w:rPr>
          <w:rStyle w:val="blk"/>
          <w:rFonts w:ascii="Times New Roman" w:hAnsi="Times New Roman" w:cs="Times New Roman"/>
          <w:b/>
          <w:sz w:val="28"/>
          <w:szCs w:val="28"/>
        </w:rPr>
        <w:t>.</w:t>
      </w:r>
      <w:r w:rsidR="00276937" w:rsidRPr="00A859ED">
        <w:rPr>
          <w:rStyle w:val="blk"/>
          <w:rFonts w:ascii="Times New Roman" w:hAnsi="Times New Roman" w:cs="Times New Roman"/>
          <w:sz w:val="28"/>
          <w:szCs w:val="28"/>
        </w:rPr>
        <w:t xml:space="preserve"> </w:t>
      </w:r>
      <w:r w:rsidR="00276937" w:rsidRPr="00A859ED">
        <w:rPr>
          <w:rStyle w:val="blk"/>
          <w:rFonts w:ascii="Times New Roman" w:hAnsi="Times New Roman" w:cs="Times New Roman"/>
          <w:b/>
          <w:sz w:val="28"/>
          <w:szCs w:val="28"/>
        </w:rPr>
        <w:t>Требования к наличию контрольно-кассовой техники для осуществления розничной продажи алкогольной продукции (далее - ККТ)</w:t>
      </w:r>
    </w:p>
    <w:p w:rsidR="007A1007" w:rsidRPr="00A859ED" w:rsidRDefault="007A1007" w:rsidP="007A1007">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Розничная продажа алкогольная продукция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законодательством Российской Федерации о применении контрольно-кассовой техники.</w:t>
      </w:r>
    </w:p>
    <w:p w:rsidR="00276937" w:rsidRPr="00A859ED" w:rsidRDefault="008D714F" w:rsidP="007A1007">
      <w:pPr>
        <w:pStyle w:val="a5"/>
        <w:ind w:firstLine="708"/>
        <w:jc w:val="both"/>
        <w:rPr>
          <w:rFonts w:ascii="Times New Roman" w:hAnsi="Times New Roman" w:cs="Times New Roman"/>
          <w:b/>
          <w:bCs/>
          <w:sz w:val="28"/>
          <w:szCs w:val="28"/>
        </w:rPr>
      </w:pPr>
      <w:r>
        <w:rPr>
          <w:rStyle w:val="blk"/>
          <w:rFonts w:ascii="Times New Roman" w:hAnsi="Times New Roman" w:cs="Times New Roman"/>
          <w:b/>
          <w:sz w:val="28"/>
          <w:szCs w:val="28"/>
        </w:rPr>
        <w:t>5</w:t>
      </w:r>
      <w:r w:rsidR="00276937" w:rsidRPr="00A859ED">
        <w:rPr>
          <w:rStyle w:val="blk"/>
          <w:rFonts w:ascii="Times New Roman" w:hAnsi="Times New Roman" w:cs="Times New Roman"/>
          <w:b/>
          <w:sz w:val="28"/>
          <w:szCs w:val="28"/>
        </w:rPr>
        <w:t xml:space="preserve">. Требования к </w:t>
      </w:r>
      <w:r w:rsidR="00276937" w:rsidRPr="00A859ED">
        <w:rPr>
          <w:rFonts w:ascii="Times New Roman" w:hAnsi="Times New Roman" w:cs="Times New Roman"/>
          <w:b/>
          <w:bCs/>
          <w:sz w:val="28"/>
          <w:szCs w:val="28"/>
        </w:rPr>
        <w:t>оснащению объекта лицензирования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(далее - ЕГАИС).</w:t>
      </w:r>
    </w:p>
    <w:p w:rsidR="00276937" w:rsidRPr="00A859ED" w:rsidRDefault="00276937" w:rsidP="00655274">
      <w:pPr>
        <w:pStyle w:val="a5"/>
        <w:ind w:firstLine="708"/>
        <w:jc w:val="both"/>
        <w:rPr>
          <w:rFonts w:ascii="Times New Roman" w:hAnsi="Times New Roman" w:cs="Times New Roman"/>
          <w:color w:val="000000"/>
          <w:sz w:val="28"/>
          <w:szCs w:val="28"/>
        </w:rPr>
      </w:pPr>
      <w:r w:rsidRPr="00A859ED">
        <w:rPr>
          <w:rFonts w:ascii="Times New Roman" w:hAnsi="Times New Roman" w:cs="Times New Roman"/>
          <w:color w:val="000000"/>
          <w:sz w:val="28"/>
          <w:szCs w:val="28"/>
        </w:rPr>
        <w:t>Обособленное подразделение организации должно быть подключено к системе ЕГАИС и иметь технические средства, обеспечивающие фиксацию и передачу информации об обороте алкогольной продукции в ЕГАИС.</w:t>
      </w:r>
    </w:p>
    <w:p w:rsidR="00276937" w:rsidRPr="00A859ED" w:rsidRDefault="00276937" w:rsidP="00C83EAE">
      <w:pPr>
        <w:pStyle w:val="a5"/>
        <w:ind w:firstLine="708"/>
        <w:jc w:val="both"/>
        <w:rPr>
          <w:rFonts w:ascii="Times New Roman" w:hAnsi="Times New Roman" w:cs="Times New Roman"/>
          <w:color w:val="000000"/>
          <w:sz w:val="28"/>
          <w:szCs w:val="28"/>
        </w:rPr>
      </w:pPr>
      <w:r w:rsidRPr="00A859ED">
        <w:rPr>
          <w:rFonts w:ascii="Times New Roman" w:hAnsi="Times New Roman" w:cs="Times New Roman"/>
          <w:sz w:val="28"/>
          <w:szCs w:val="28"/>
        </w:rPr>
        <w:t>Для подтверждения факта розничной продажи алкогольной продукции организация должна иметь:</w:t>
      </w:r>
    </w:p>
    <w:p w:rsidR="00276937" w:rsidRPr="00A859ED" w:rsidRDefault="00276937" w:rsidP="00C83EAE">
      <w:pPr>
        <w:pStyle w:val="a5"/>
        <w:ind w:firstLine="708"/>
        <w:jc w:val="both"/>
        <w:rPr>
          <w:rFonts w:ascii="Times New Roman" w:hAnsi="Times New Roman" w:cs="Times New Roman"/>
          <w:color w:val="000000"/>
          <w:sz w:val="28"/>
          <w:szCs w:val="28"/>
        </w:rPr>
      </w:pPr>
      <w:r w:rsidRPr="00A859ED">
        <w:rPr>
          <w:rFonts w:ascii="Times New Roman" w:hAnsi="Times New Roman" w:cs="Times New Roman"/>
          <w:color w:val="000000"/>
          <w:sz w:val="28"/>
          <w:szCs w:val="28"/>
        </w:rPr>
        <w:t>1) персональный компьютер (ноутбук, нетбук), который будет отвечать техническим требованиям, размещенным на сайте egais.ru (например, их конфигурация должна быть на основе Windows 7 и выше и это не единственное требование);</w:t>
      </w:r>
    </w:p>
    <w:p w:rsidR="00276937" w:rsidRPr="00A859ED" w:rsidRDefault="00276937" w:rsidP="00C83EAE">
      <w:pPr>
        <w:pStyle w:val="a5"/>
        <w:ind w:firstLine="708"/>
        <w:jc w:val="both"/>
        <w:rPr>
          <w:rFonts w:ascii="Times New Roman" w:hAnsi="Times New Roman" w:cs="Times New Roman"/>
          <w:color w:val="000000"/>
          <w:sz w:val="28"/>
          <w:szCs w:val="28"/>
        </w:rPr>
      </w:pPr>
      <w:r w:rsidRPr="00A859ED">
        <w:rPr>
          <w:rFonts w:ascii="Times New Roman" w:hAnsi="Times New Roman" w:cs="Times New Roman"/>
          <w:color w:val="000000"/>
          <w:sz w:val="28"/>
          <w:szCs w:val="28"/>
        </w:rPr>
        <w:t>2) сканер для считывания штрихового кода PDF417;</w:t>
      </w:r>
    </w:p>
    <w:p w:rsidR="00276937" w:rsidRPr="00A859ED" w:rsidRDefault="00276937" w:rsidP="00C83EAE">
      <w:pPr>
        <w:pStyle w:val="a5"/>
        <w:ind w:firstLine="708"/>
        <w:jc w:val="both"/>
        <w:rPr>
          <w:rFonts w:ascii="Times New Roman" w:hAnsi="Times New Roman" w:cs="Times New Roman"/>
          <w:color w:val="000000"/>
          <w:sz w:val="28"/>
          <w:szCs w:val="28"/>
        </w:rPr>
      </w:pPr>
      <w:r w:rsidRPr="00A859ED">
        <w:rPr>
          <w:rFonts w:ascii="Times New Roman" w:hAnsi="Times New Roman" w:cs="Times New Roman"/>
          <w:color w:val="000000"/>
          <w:sz w:val="28"/>
          <w:szCs w:val="28"/>
        </w:rPr>
        <w:t xml:space="preserve">3) крипто-ключ JaCarta. </w:t>
      </w:r>
    </w:p>
    <w:p w:rsidR="00276937" w:rsidRPr="00A859ED" w:rsidRDefault="00276937" w:rsidP="00C83EAE">
      <w:pPr>
        <w:pStyle w:val="a5"/>
        <w:ind w:firstLine="708"/>
        <w:jc w:val="both"/>
        <w:rPr>
          <w:rFonts w:ascii="Times New Roman" w:hAnsi="Times New Roman" w:cs="Times New Roman"/>
          <w:color w:val="000000"/>
          <w:sz w:val="28"/>
          <w:szCs w:val="28"/>
        </w:rPr>
      </w:pPr>
      <w:r w:rsidRPr="00A859ED">
        <w:rPr>
          <w:rFonts w:ascii="Times New Roman" w:hAnsi="Times New Roman" w:cs="Times New Roman"/>
          <w:sz w:val="28"/>
          <w:szCs w:val="28"/>
        </w:rPr>
        <w:t>Аппаратный крипто-ключ JaCarta – это специализированная флешка, на которую записывают сертификат организации (т.е. ЭЦП), которые в совокупности (ЭЦП и JaCarta) в дальнейшем используются для подтверждения действий в системе ЕГАИС и авторизации в личном кабинете Росалкогольрегулирования;</w:t>
      </w:r>
    </w:p>
    <w:p w:rsidR="00276937" w:rsidRPr="00A859ED" w:rsidRDefault="00276937" w:rsidP="00C83EAE">
      <w:pPr>
        <w:pStyle w:val="a5"/>
        <w:ind w:firstLine="708"/>
        <w:jc w:val="both"/>
        <w:rPr>
          <w:rFonts w:ascii="Times New Roman" w:hAnsi="Times New Roman" w:cs="Times New Roman"/>
          <w:color w:val="000000"/>
          <w:sz w:val="28"/>
          <w:szCs w:val="28"/>
        </w:rPr>
      </w:pPr>
      <w:r w:rsidRPr="00A859ED">
        <w:rPr>
          <w:rFonts w:ascii="Times New Roman" w:hAnsi="Times New Roman" w:cs="Times New Roman"/>
          <w:color w:val="000000"/>
          <w:sz w:val="28"/>
          <w:szCs w:val="28"/>
        </w:rPr>
        <w:t>4) усиленная квалифицированная электронная подпись.</w:t>
      </w:r>
    </w:p>
    <w:p w:rsidR="00276937" w:rsidRPr="00A859ED" w:rsidRDefault="00276937" w:rsidP="00276937">
      <w:pPr>
        <w:pStyle w:val="a5"/>
        <w:jc w:val="both"/>
        <w:rPr>
          <w:rFonts w:ascii="Times New Roman" w:hAnsi="Times New Roman" w:cs="Times New Roman"/>
          <w:iCs/>
          <w:color w:val="000000" w:themeColor="text1"/>
          <w:sz w:val="28"/>
          <w:szCs w:val="28"/>
        </w:rPr>
      </w:pPr>
      <w:r w:rsidRPr="00A859ED">
        <w:rPr>
          <w:rFonts w:ascii="Times New Roman" w:hAnsi="Times New Roman" w:cs="Times New Roman"/>
          <w:iCs/>
          <w:color w:val="000000" w:themeColor="text1"/>
          <w:sz w:val="28"/>
          <w:szCs w:val="28"/>
        </w:rPr>
        <w:t>Квалифицированная электронная подпись используется для подписания файлов, передаваемых в систему ЕГАИС: товарно-транспортных накладных, актов, чеков. Сертификат изготавливается и выдается на уполномоченное лицо организации.</w:t>
      </w:r>
    </w:p>
    <w:p w:rsidR="00276937" w:rsidRPr="00A859ED" w:rsidRDefault="00276937" w:rsidP="00C83EAE">
      <w:pPr>
        <w:pStyle w:val="a5"/>
        <w:ind w:firstLine="708"/>
        <w:jc w:val="both"/>
        <w:rPr>
          <w:rFonts w:ascii="Times New Roman" w:hAnsi="Times New Roman" w:cs="Times New Roman"/>
          <w:color w:val="000000"/>
          <w:sz w:val="28"/>
          <w:szCs w:val="28"/>
        </w:rPr>
      </w:pPr>
      <w:r w:rsidRPr="00A859ED">
        <w:rPr>
          <w:rFonts w:ascii="Times New Roman" w:hAnsi="Times New Roman" w:cs="Times New Roman"/>
          <w:color w:val="000000"/>
          <w:sz w:val="28"/>
          <w:szCs w:val="28"/>
        </w:rPr>
        <w:t>5) кассовый аппарат, совместимый с ЕГАИС;</w:t>
      </w:r>
    </w:p>
    <w:p w:rsidR="00276937" w:rsidRPr="00A859ED" w:rsidRDefault="00276937" w:rsidP="00C83EAE">
      <w:pPr>
        <w:pStyle w:val="a5"/>
        <w:ind w:firstLine="708"/>
        <w:jc w:val="both"/>
        <w:rPr>
          <w:rFonts w:ascii="Times New Roman" w:hAnsi="Times New Roman" w:cs="Times New Roman"/>
          <w:sz w:val="28"/>
          <w:szCs w:val="28"/>
        </w:rPr>
      </w:pPr>
      <w:r w:rsidRPr="00A859ED">
        <w:rPr>
          <w:rFonts w:ascii="Times New Roman" w:hAnsi="Times New Roman" w:cs="Times New Roman"/>
          <w:color w:val="000000"/>
          <w:sz w:val="28"/>
          <w:szCs w:val="28"/>
        </w:rPr>
        <w:t xml:space="preserve">6) </w:t>
      </w:r>
      <w:r w:rsidRPr="00A859ED">
        <w:rPr>
          <w:rFonts w:ascii="Times New Roman" w:hAnsi="Times New Roman" w:cs="Times New Roman"/>
          <w:sz w:val="28"/>
          <w:szCs w:val="28"/>
        </w:rPr>
        <w:t xml:space="preserve">программное обеспечение ЕГАИС УТМ. </w:t>
      </w:r>
    </w:p>
    <w:p w:rsidR="00276937" w:rsidRPr="00A859ED" w:rsidRDefault="00276937" w:rsidP="00B12C65">
      <w:pPr>
        <w:pStyle w:val="a5"/>
        <w:ind w:firstLine="708"/>
        <w:jc w:val="both"/>
        <w:rPr>
          <w:rFonts w:ascii="Times New Roman" w:hAnsi="Times New Roman" w:cs="Times New Roman"/>
          <w:color w:val="000000"/>
          <w:sz w:val="28"/>
          <w:szCs w:val="28"/>
        </w:rPr>
      </w:pPr>
      <w:r w:rsidRPr="00A859ED">
        <w:rPr>
          <w:rFonts w:ascii="Times New Roman" w:hAnsi="Times New Roman" w:cs="Times New Roman"/>
          <w:sz w:val="28"/>
          <w:szCs w:val="28"/>
        </w:rPr>
        <w:t xml:space="preserve">Программное обеспечение ЕГАИС, которое включает в себя универсальный транспортный модуль ЕГАИС (далее – УТМ) и доступ к </w:t>
      </w:r>
      <w:r w:rsidRPr="00A859ED">
        <w:rPr>
          <w:rFonts w:ascii="Times New Roman" w:hAnsi="Times New Roman" w:cs="Times New Roman"/>
          <w:sz w:val="28"/>
          <w:szCs w:val="28"/>
        </w:rPr>
        <w:lastRenderedPageBreak/>
        <w:t>личному кабинету на официальном портале egais.ru. Универсальный транспортный модуль (УТМ) - это программа, посредством которой данные об обороте алкогольной продукции передаются в систему ЕГАИС. Предоставляется она Росалкогольрегулированием бесплатно и скачивается в личном кабинете на сайте egais.ru;</w:t>
      </w:r>
    </w:p>
    <w:p w:rsidR="00276937" w:rsidRPr="00A859ED" w:rsidRDefault="00276937" w:rsidP="00C83EAE">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7) устойчивое интернет соединение от 256 кбит/с;</w:t>
      </w:r>
    </w:p>
    <w:p w:rsidR="00276937" w:rsidRPr="00A859ED" w:rsidRDefault="00276937" w:rsidP="00C83EAE">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8) доработанная учетная система организации (например, 1 С, супермаг, фронтол и пр.). Данная система организации должна быть совместима с УТМ ЕГАИС. Все операции оборота алкогольной продукции, проводимые хозяйствующими субъектами, должны передаваться в УТМ для последующей передачи в базу данных системы ЕГАИС. УТМ не имеет своего интерфейса и учетная система организации (1С, супермаг и пр.) должна уметь преобразовывать информацию в XML-формат, понятный УТМ.</w:t>
      </w:r>
    </w:p>
    <w:p w:rsidR="00967179" w:rsidRPr="00A859ED" w:rsidRDefault="00967179" w:rsidP="00967179">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Не подлежат фиксации в ЕГАИС:</w:t>
      </w:r>
    </w:p>
    <w:p w:rsidR="00967179" w:rsidRPr="00A859ED" w:rsidRDefault="00967179" w:rsidP="00967179">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1) розничная продажа пива и пивных напитков, сидра, пуаре, медовухи,</w:t>
      </w:r>
    </w:p>
    <w:p w:rsidR="00967179" w:rsidRPr="00A859ED" w:rsidRDefault="00967179" w:rsidP="00967179">
      <w:pPr>
        <w:autoSpaceDE w:val="0"/>
        <w:autoSpaceDN w:val="0"/>
        <w:adjustRightInd w:val="0"/>
        <w:spacing w:after="0" w:line="240" w:lineRule="auto"/>
        <w:jc w:val="both"/>
        <w:rPr>
          <w:rFonts w:ascii="Times New Roman" w:hAnsi="Times New Roman" w:cs="Times New Roman"/>
          <w:sz w:val="28"/>
          <w:szCs w:val="28"/>
        </w:rPr>
      </w:pPr>
      <w:r w:rsidRPr="00A859ED">
        <w:rPr>
          <w:rFonts w:ascii="Times New Roman" w:hAnsi="Times New Roman" w:cs="Times New Roman"/>
          <w:sz w:val="28"/>
          <w:szCs w:val="28"/>
        </w:rPr>
        <w:t>спиртосодержащей продукции;</w:t>
      </w:r>
    </w:p>
    <w:p w:rsidR="00967179" w:rsidRPr="00A859ED" w:rsidRDefault="00967179" w:rsidP="00967179">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2) розничная продажа алкогольной продукции при оказании услуг общественного питания;</w:t>
      </w:r>
    </w:p>
    <w:p w:rsidR="00967179" w:rsidRPr="00A859ED" w:rsidRDefault="00967179" w:rsidP="00967179">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3) розничная продажа алкогольной продукции, осуществляемая в населенных пунктах, в которых отсутствует доступ к информационно-</w:t>
      </w:r>
    </w:p>
    <w:p w:rsidR="00967179" w:rsidRPr="00A859ED" w:rsidRDefault="00967179" w:rsidP="00967179">
      <w:pPr>
        <w:autoSpaceDE w:val="0"/>
        <w:autoSpaceDN w:val="0"/>
        <w:adjustRightInd w:val="0"/>
        <w:spacing w:after="0" w:line="240" w:lineRule="auto"/>
        <w:jc w:val="both"/>
        <w:rPr>
          <w:rFonts w:ascii="Times New Roman" w:hAnsi="Times New Roman" w:cs="Times New Roman"/>
          <w:sz w:val="28"/>
          <w:szCs w:val="28"/>
        </w:rPr>
      </w:pPr>
      <w:r w:rsidRPr="00A859ED">
        <w:rPr>
          <w:rFonts w:ascii="Times New Roman" w:hAnsi="Times New Roman" w:cs="Times New Roman"/>
          <w:sz w:val="28"/>
          <w:szCs w:val="28"/>
        </w:rPr>
        <w:t>телекоммуникационной сети «Интернет», в том числе точка доступа, определенная в соответствии с Федеральным законом от 07.07.2003 № 126-</w:t>
      </w:r>
    </w:p>
    <w:p w:rsidR="00967179" w:rsidRPr="00A859ED" w:rsidRDefault="00967179" w:rsidP="00967179">
      <w:pPr>
        <w:autoSpaceDE w:val="0"/>
        <w:autoSpaceDN w:val="0"/>
        <w:adjustRightInd w:val="0"/>
        <w:spacing w:after="0" w:line="240" w:lineRule="auto"/>
        <w:jc w:val="both"/>
        <w:rPr>
          <w:rFonts w:ascii="Times New Roman" w:hAnsi="Times New Roman" w:cs="Times New Roman"/>
          <w:sz w:val="28"/>
          <w:szCs w:val="28"/>
        </w:rPr>
      </w:pPr>
      <w:r w:rsidRPr="00A859ED">
        <w:rPr>
          <w:rFonts w:ascii="Times New Roman" w:hAnsi="Times New Roman" w:cs="Times New Roman"/>
          <w:sz w:val="28"/>
          <w:szCs w:val="28"/>
        </w:rPr>
        <w:t>ФЗ «О связи».</w:t>
      </w:r>
    </w:p>
    <w:p w:rsidR="00276937" w:rsidRDefault="008D714F" w:rsidP="009A1885">
      <w:pPr>
        <w:autoSpaceDE w:val="0"/>
        <w:autoSpaceDN w:val="0"/>
        <w:adjustRightInd w:val="0"/>
        <w:spacing w:after="0" w:line="240" w:lineRule="auto"/>
        <w:ind w:firstLine="708"/>
        <w:jc w:val="both"/>
        <w:rPr>
          <w:rFonts w:ascii="Times New Roman" w:hAnsi="Times New Roman" w:cs="Times New Roman"/>
          <w:b/>
          <w:sz w:val="28"/>
          <w:szCs w:val="28"/>
        </w:rPr>
      </w:pPr>
      <w:r>
        <w:rPr>
          <w:rStyle w:val="blk"/>
          <w:rFonts w:ascii="Times New Roman" w:hAnsi="Times New Roman" w:cs="Times New Roman"/>
          <w:b/>
          <w:sz w:val="28"/>
          <w:szCs w:val="28"/>
        </w:rPr>
        <w:t>6</w:t>
      </w:r>
      <w:r w:rsidR="00276937" w:rsidRPr="00747FEE">
        <w:rPr>
          <w:rStyle w:val="blk"/>
          <w:rFonts w:ascii="Times New Roman" w:hAnsi="Times New Roman" w:cs="Times New Roman"/>
          <w:b/>
          <w:sz w:val="28"/>
          <w:szCs w:val="28"/>
        </w:rPr>
        <w:t xml:space="preserve">. Требование об отсутствии </w:t>
      </w:r>
      <w:r w:rsidR="00276937" w:rsidRPr="00747FEE">
        <w:rPr>
          <w:rFonts w:ascii="Times New Roman" w:hAnsi="Times New Roman" w:cs="Times New Roman"/>
          <w:b/>
          <w:sz w:val="28"/>
          <w:szCs w:val="28"/>
        </w:rPr>
        <w:t xml:space="preserve">у организации на первое число месяца и непогашенной на дату поступления заявления о выдаче, продлении срока действия лицензии в </w:t>
      </w:r>
      <w:r w:rsidR="00171322" w:rsidRPr="00747FEE">
        <w:rPr>
          <w:rFonts w:ascii="Times New Roman" w:hAnsi="Times New Roman" w:cs="Times New Roman"/>
          <w:b/>
          <w:sz w:val="28"/>
          <w:szCs w:val="28"/>
        </w:rPr>
        <w:t>департамент</w:t>
      </w:r>
      <w:r w:rsidR="00276937" w:rsidRPr="00747FEE">
        <w:rPr>
          <w:rFonts w:ascii="Times New Roman" w:hAnsi="Times New Roman" w:cs="Times New Roman"/>
          <w:b/>
          <w:sz w:val="28"/>
          <w:szCs w:val="28"/>
        </w:rPr>
        <w:t xml:space="preserve"> </w:t>
      </w:r>
      <w:r w:rsidR="00747FEE" w:rsidRPr="00747FEE">
        <w:rPr>
          <w:rFonts w:ascii="Times New Roman" w:hAnsi="Times New Roman" w:cs="Times New Roman"/>
          <w:b/>
          <w:sz w:val="28"/>
          <w:szCs w:val="28"/>
        </w:rPr>
        <w:t>недоимки</w:t>
      </w:r>
      <w:r w:rsidR="00276937" w:rsidRPr="00747FEE">
        <w:rPr>
          <w:rFonts w:ascii="Times New Roman" w:hAnsi="Times New Roman" w:cs="Times New Roman"/>
          <w:b/>
          <w:sz w:val="28"/>
          <w:szCs w:val="28"/>
        </w:rPr>
        <w:t xml:space="preserve"> по налогам, сборам, пеням и штрафам</w:t>
      </w:r>
      <w:r w:rsidR="00655274" w:rsidRPr="00747FEE">
        <w:rPr>
          <w:rFonts w:ascii="Times New Roman" w:hAnsi="Times New Roman" w:cs="Times New Roman"/>
          <w:b/>
          <w:sz w:val="28"/>
          <w:szCs w:val="28"/>
        </w:rPr>
        <w:t>, страховым взносам</w:t>
      </w:r>
      <w:r w:rsidR="00747FEE" w:rsidRPr="00747FEE">
        <w:rPr>
          <w:rFonts w:ascii="Times New Roman" w:hAnsi="Times New Roman" w:cs="Times New Roman"/>
          <w:b/>
          <w:sz w:val="28"/>
          <w:szCs w:val="28"/>
        </w:rPr>
        <w:t xml:space="preserve">, задолженности по пеням, штрафам, процентам, (допускается </w:t>
      </w:r>
      <w:r w:rsidR="00747FEE">
        <w:rPr>
          <w:rFonts w:ascii="Times New Roman" w:hAnsi="Times New Roman" w:cs="Times New Roman"/>
          <w:b/>
          <w:sz w:val="28"/>
          <w:szCs w:val="28"/>
        </w:rPr>
        <w:t xml:space="preserve">наличие </w:t>
      </w:r>
      <w:r w:rsidR="00747FEE" w:rsidRPr="00747FEE">
        <w:rPr>
          <w:rFonts w:ascii="Times New Roman" w:hAnsi="Times New Roman" w:cs="Times New Roman"/>
          <w:b/>
          <w:sz w:val="28"/>
          <w:szCs w:val="28"/>
        </w:rPr>
        <w:t>задолженност</w:t>
      </w:r>
      <w:r w:rsidR="00747FEE">
        <w:rPr>
          <w:rFonts w:ascii="Times New Roman" w:hAnsi="Times New Roman" w:cs="Times New Roman"/>
          <w:b/>
          <w:sz w:val="28"/>
          <w:szCs w:val="28"/>
        </w:rPr>
        <w:t xml:space="preserve">и, </w:t>
      </w:r>
      <w:r w:rsidR="00747FEE" w:rsidRPr="00747FEE">
        <w:rPr>
          <w:rFonts w:ascii="Times New Roman" w:hAnsi="Times New Roman" w:cs="Times New Roman"/>
          <w:b/>
          <w:sz w:val="28"/>
          <w:szCs w:val="28"/>
        </w:rPr>
        <w:t xml:space="preserve"> которая не превышает 3000 рублей</w:t>
      </w:r>
      <w:r w:rsidR="00747FEE">
        <w:rPr>
          <w:rFonts w:ascii="Times New Roman" w:hAnsi="Times New Roman" w:cs="Times New Roman"/>
          <w:b/>
          <w:sz w:val="28"/>
          <w:szCs w:val="28"/>
        </w:rPr>
        <w:t xml:space="preserve">, </w:t>
      </w:r>
      <w:r w:rsidR="00747FEE" w:rsidRPr="009A1885">
        <w:rPr>
          <w:rFonts w:ascii="Times New Roman" w:hAnsi="Times New Roman" w:cs="Times New Roman"/>
          <w:b/>
          <w:sz w:val="28"/>
          <w:szCs w:val="28"/>
        </w:rPr>
        <w:t xml:space="preserve">не погашена на дату получения налоговым органом запроса департамента и информация о которых направлена налоговым органом в департамент в форме электронного документа с </w:t>
      </w:r>
      <w:hyperlink r:id="rId11" w:history="1">
        <w:r w:rsidR="00747FEE" w:rsidRPr="009A1885">
          <w:rPr>
            <w:rFonts w:ascii="Times New Roman" w:hAnsi="Times New Roman" w:cs="Times New Roman"/>
            <w:b/>
            <w:color w:val="0000FF"/>
            <w:sz w:val="28"/>
            <w:szCs w:val="28"/>
          </w:rPr>
          <w:t>использованием</w:t>
        </w:r>
      </w:hyperlink>
      <w:r w:rsidR="00747FEE" w:rsidRPr="009A1885">
        <w:rPr>
          <w:rFonts w:ascii="Times New Roman" w:hAnsi="Times New Roman" w:cs="Times New Roman"/>
          <w:b/>
          <w:sz w:val="28"/>
          <w:szCs w:val="28"/>
        </w:rPr>
        <w:t xml:space="preserve"> информационно-телекоммуникационных сетей общего пользования, в том числе информационно-телекоммуникационной сети «Интернет»</w:t>
      </w:r>
      <w:r w:rsidR="009A1885" w:rsidRPr="009A1885">
        <w:rPr>
          <w:rFonts w:ascii="Times New Roman" w:hAnsi="Times New Roman" w:cs="Times New Roman"/>
          <w:b/>
          <w:sz w:val="28"/>
          <w:szCs w:val="28"/>
        </w:rPr>
        <w:t>)</w:t>
      </w:r>
      <w:r w:rsidR="00747FEE" w:rsidRPr="009A1885">
        <w:rPr>
          <w:rFonts w:ascii="Times New Roman" w:hAnsi="Times New Roman" w:cs="Times New Roman"/>
          <w:b/>
          <w:sz w:val="28"/>
          <w:szCs w:val="28"/>
        </w:rPr>
        <w:t>.</w:t>
      </w:r>
    </w:p>
    <w:p w:rsidR="00327683" w:rsidRPr="006F009D" w:rsidRDefault="008D714F" w:rsidP="00327683">
      <w:pPr>
        <w:autoSpaceDE w:val="0"/>
        <w:autoSpaceDN w:val="0"/>
        <w:adjustRightInd w:val="0"/>
        <w:spacing w:after="0" w:line="240" w:lineRule="auto"/>
        <w:ind w:firstLine="708"/>
        <w:jc w:val="both"/>
        <w:rPr>
          <w:rFonts w:ascii="Times New Roman" w:hAnsi="Times New Roman" w:cs="Times New Roman"/>
          <w:b/>
          <w:sz w:val="28"/>
          <w:szCs w:val="28"/>
        </w:rPr>
      </w:pPr>
      <w:r>
        <w:rPr>
          <w:rStyle w:val="blk"/>
          <w:rFonts w:ascii="Times New Roman" w:hAnsi="Times New Roman" w:cs="Times New Roman"/>
          <w:b/>
          <w:sz w:val="28"/>
          <w:szCs w:val="28"/>
        </w:rPr>
        <w:t>7</w:t>
      </w:r>
      <w:r w:rsidR="00276937" w:rsidRPr="006F009D">
        <w:rPr>
          <w:rStyle w:val="blk"/>
          <w:rFonts w:ascii="Times New Roman" w:hAnsi="Times New Roman" w:cs="Times New Roman"/>
          <w:b/>
          <w:sz w:val="28"/>
          <w:szCs w:val="28"/>
        </w:rPr>
        <w:t xml:space="preserve">. Требование об отсутствии у организации </w:t>
      </w:r>
      <w:r w:rsidR="00327683" w:rsidRPr="006F009D">
        <w:rPr>
          <w:rStyle w:val="blk"/>
          <w:rFonts w:ascii="Times New Roman" w:hAnsi="Times New Roman" w:cs="Times New Roman"/>
          <w:b/>
          <w:sz w:val="28"/>
          <w:szCs w:val="28"/>
        </w:rPr>
        <w:t xml:space="preserve"> </w:t>
      </w:r>
      <w:r w:rsidR="00327683" w:rsidRPr="006F009D">
        <w:rPr>
          <w:rFonts w:ascii="Times New Roman" w:hAnsi="Times New Roman" w:cs="Times New Roman"/>
          <w:b/>
          <w:sz w:val="28"/>
          <w:szCs w:val="28"/>
        </w:rPr>
        <w:t xml:space="preserve">на дату, соответствующую рабочему дню, следующему за днем регистрации лицензирующим органом заявления о выдаче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w:t>
      </w:r>
      <w:hyperlink r:id="rId12" w:history="1">
        <w:r w:rsidR="00327683" w:rsidRPr="006F009D">
          <w:rPr>
            <w:rFonts w:ascii="Times New Roman" w:hAnsi="Times New Roman" w:cs="Times New Roman"/>
            <w:b/>
            <w:color w:val="0000FF"/>
            <w:sz w:val="28"/>
            <w:szCs w:val="28"/>
          </w:rPr>
          <w:t>Кодексом</w:t>
        </w:r>
      </w:hyperlink>
      <w:r w:rsidR="00327683" w:rsidRPr="006F009D">
        <w:rPr>
          <w:rFonts w:ascii="Times New Roman" w:hAnsi="Times New Roman" w:cs="Times New Roman"/>
          <w:b/>
          <w:sz w:val="28"/>
          <w:szCs w:val="28"/>
        </w:rP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324757" w:rsidRPr="00324757" w:rsidRDefault="00324757" w:rsidP="00324757">
      <w:pPr>
        <w:autoSpaceDE w:val="0"/>
        <w:autoSpaceDN w:val="0"/>
        <w:adjustRightInd w:val="0"/>
        <w:spacing w:after="0" w:line="240" w:lineRule="auto"/>
        <w:ind w:firstLine="540"/>
        <w:jc w:val="both"/>
        <w:rPr>
          <w:rFonts w:ascii="Times New Roman" w:hAnsi="Times New Roman" w:cs="Times New Roman"/>
          <w:bCs/>
          <w:sz w:val="28"/>
          <w:szCs w:val="28"/>
        </w:rPr>
      </w:pPr>
      <w:r w:rsidRPr="00324757">
        <w:rPr>
          <w:rFonts w:ascii="Times New Roman" w:hAnsi="Times New Roman" w:cs="Times New Roman"/>
          <w:bCs/>
          <w:sz w:val="28"/>
          <w:szCs w:val="28"/>
        </w:rPr>
        <w:t xml:space="preserve">До 31 декабря 2023 года включительно действие пунктов </w:t>
      </w:r>
      <w:r w:rsidR="008D714F">
        <w:rPr>
          <w:rFonts w:ascii="Times New Roman" w:hAnsi="Times New Roman" w:cs="Times New Roman"/>
          <w:bCs/>
          <w:sz w:val="28"/>
          <w:szCs w:val="28"/>
        </w:rPr>
        <w:t>6</w:t>
      </w:r>
      <w:r w:rsidRPr="00324757">
        <w:rPr>
          <w:rFonts w:ascii="Times New Roman" w:hAnsi="Times New Roman" w:cs="Times New Roman"/>
          <w:bCs/>
          <w:sz w:val="28"/>
          <w:szCs w:val="28"/>
        </w:rPr>
        <w:t xml:space="preserve"> и </w:t>
      </w:r>
      <w:r w:rsidR="008D714F">
        <w:rPr>
          <w:rFonts w:ascii="Times New Roman" w:hAnsi="Times New Roman" w:cs="Times New Roman"/>
          <w:bCs/>
          <w:sz w:val="28"/>
          <w:szCs w:val="28"/>
        </w:rPr>
        <w:t>7</w:t>
      </w:r>
      <w:r w:rsidRPr="00324757">
        <w:rPr>
          <w:rFonts w:ascii="Times New Roman" w:hAnsi="Times New Roman" w:cs="Times New Roman"/>
          <w:bCs/>
          <w:sz w:val="28"/>
          <w:szCs w:val="28"/>
        </w:rPr>
        <w:t xml:space="preserve"> приостановлено на основании </w:t>
      </w:r>
      <w:hyperlink r:id="rId13" w:history="1">
        <w:r w:rsidRPr="00324757">
          <w:rPr>
            <w:rFonts w:ascii="Times New Roman" w:hAnsi="Times New Roman" w:cs="Times New Roman"/>
            <w:bCs/>
            <w:color w:val="0000FF"/>
            <w:sz w:val="28"/>
            <w:szCs w:val="28"/>
          </w:rPr>
          <w:t>статьи 5</w:t>
        </w:r>
      </w:hyperlink>
      <w:r w:rsidRPr="00324757">
        <w:rPr>
          <w:rFonts w:ascii="Times New Roman" w:hAnsi="Times New Roman" w:cs="Times New Roman"/>
          <w:bCs/>
          <w:sz w:val="28"/>
          <w:szCs w:val="28"/>
        </w:rPr>
        <w:t xml:space="preserve"> Федерального закона от 26.03.2022 </w:t>
      </w:r>
      <w:r w:rsidR="008D714F">
        <w:rPr>
          <w:rFonts w:ascii="Times New Roman" w:hAnsi="Times New Roman" w:cs="Times New Roman"/>
          <w:bCs/>
          <w:sz w:val="28"/>
          <w:szCs w:val="28"/>
        </w:rPr>
        <w:t>№</w:t>
      </w:r>
      <w:r w:rsidRPr="00324757">
        <w:rPr>
          <w:rFonts w:ascii="Times New Roman" w:hAnsi="Times New Roman" w:cs="Times New Roman"/>
          <w:bCs/>
          <w:sz w:val="28"/>
          <w:szCs w:val="28"/>
        </w:rPr>
        <w:t xml:space="preserve"> 74-ФЗ "О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w:t>
      </w:r>
    </w:p>
    <w:p w:rsidR="00C83EAE" w:rsidRPr="00A859ED" w:rsidRDefault="008D714F" w:rsidP="00C83EAE">
      <w:pPr>
        <w:pStyle w:val="a5"/>
        <w:ind w:firstLine="708"/>
        <w:jc w:val="both"/>
        <w:rPr>
          <w:rStyle w:val="blk"/>
          <w:rFonts w:ascii="Times New Roman" w:hAnsi="Times New Roman" w:cs="Times New Roman"/>
          <w:b/>
          <w:sz w:val="28"/>
          <w:szCs w:val="28"/>
        </w:rPr>
      </w:pPr>
      <w:r>
        <w:rPr>
          <w:rStyle w:val="blk"/>
          <w:rFonts w:ascii="Times New Roman" w:hAnsi="Times New Roman" w:cs="Times New Roman"/>
          <w:b/>
          <w:sz w:val="28"/>
          <w:szCs w:val="28"/>
        </w:rPr>
        <w:t>8</w:t>
      </w:r>
      <w:r w:rsidR="00C83EAE" w:rsidRPr="00A859ED">
        <w:rPr>
          <w:rStyle w:val="blk"/>
          <w:rFonts w:ascii="Times New Roman" w:hAnsi="Times New Roman" w:cs="Times New Roman"/>
          <w:b/>
          <w:sz w:val="28"/>
          <w:szCs w:val="28"/>
        </w:rPr>
        <w:t>. Требование об оплате государственной пошлины.</w:t>
      </w:r>
    </w:p>
    <w:p w:rsidR="0064479E" w:rsidRPr="00A859ED" w:rsidRDefault="0064479E" w:rsidP="0064479E">
      <w:pPr>
        <w:pStyle w:val="a5"/>
        <w:ind w:firstLine="708"/>
        <w:jc w:val="both"/>
        <w:rPr>
          <w:rFonts w:ascii="Times New Roman" w:hAnsi="Times New Roman" w:cs="Times New Roman"/>
          <w:sz w:val="28"/>
          <w:szCs w:val="28"/>
        </w:rPr>
      </w:pPr>
      <w:r w:rsidRPr="00A859ED">
        <w:rPr>
          <w:rFonts w:ascii="Times New Roman" w:hAnsi="Times New Roman" w:cs="Times New Roman"/>
          <w:color w:val="000000"/>
          <w:sz w:val="28"/>
          <w:szCs w:val="28"/>
          <w:shd w:val="clear" w:color="auto" w:fill="FFFFFF"/>
        </w:rPr>
        <w:t xml:space="preserve">В соответствии с Налоговым кодексом Российской Федерации государственная пошлина уплачивается </w:t>
      </w:r>
      <w:r w:rsidRPr="00A859ED">
        <w:rPr>
          <w:rFonts w:ascii="Times New Roman" w:hAnsi="Times New Roman" w:cs="Times New Roman"/>
          <w:sz w:val="28"/>
          <w:szCs w:val="28"/>
        </w:rPr>
        <w:t>при обращении за совершением юридически значимых действий.</w:t>
      </w:r>
    </w:p>
    <w:p w:rsidR="00293601" w:rsidRDefault="00293601" w:rsidP="0029360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 предоставление лицензии, продление срока действия лицензии и ее переоформление уплачивается государственная пошлина в размерах и порядке, которые установлены Налоговым </w:t>
      </w:r>
      <w:hyperlink r:id="rId14"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rsidR="00293601" w:rsidRPr="00293601" w:rsidRDefault="00293601" w:rsidP="00293601">
      <w:pPr>
        <w:pStyle w:val="a5"/>
        <w:ind w:firstLine="540"/>
        <w:jc w:val="both"/>
        <w:rPr>
          <w:rFonts w:ascii="Times New Roman" w:hAnsi="Times New Roman" w:cs="Times New Roman"/>
          <w:sz w:val="28"/>
          <w:szCs w:val="28"/>
        </w:rPr>
      </w:pPr>
      <w:r w:rsidRPr="00293601">
        <w:rPr>
          <w:rFonts w:ascii="Times New Roman" w:hAnsi="Times New Roman" w:cs="Times New Roman"/>
          <w:sz w:val="28"/>
          <w:szCs w:val="28"/>
        </w:rPr>
        <w:t>- предоставление лицензии или продление срока действия лицензии на розничную продажу алкогольной продукции - 65000 рублей за каждый год срока действия лицензии (</w:t>
      </w:r>
      <w:hyperlink r:id="rId15" w:history="1">
        <w:r w:rsidRPr="00293601">
          <w:rPr>
            <w:rFonts w:ascii="Times New Roman" w:hAnsi="Times New Roman" w:cs="Times New Roman"/>
            <w:color w:val="0000FF"/>
            <w:sz w:val="28"/>
            <w:szCs w:val="28"/>
          </w:rPr>
          <w:t>абзац 19 подпункта 94 пункта 1 статьи 333.33</w:t>
        </w:r>
      </w:hyperlink>
      <w:r w:rsidRPr="00293601">
        <w:rPr>
          <w:rFonts w:ascii="Times New Roman" w:hAnsi="Times New Roman" w:cs="Times New Roman"/>
          <w:sz w:val="28"/>
          <w:szCs w:val="28"/>
        </w:rPr>
        <w:t xml:space="preserve"> НК РФ);</w:t>
      </w:r>
    </w:p>
    <w:p w:rsidR="00293601" w:rsidRPr="00293601" w:rsidRDefault="00293601" w:rsidP="00293601">
      <w:pPr>
        <w:pStyle w:val="a5"/>
        <w:ind w:firstLine="540"/>
        <w:jc w:val="both"/>
        <w:rPr>
          <w:rFonts w:ascii="Times New Roman" w:hAnsi="Times New Roman" w:cs="Times New Roman"/>
          <w:sz w:val="28"/>
          <w:szCs w:val="28"/>
        </w:rPr>
      </w:pPr>
      <w:r w:rsidRPr="00293601">
        <w:rPr>
          <w:rFonts w:ascii="Times New Roman" w:hAnsi="Times New Roman" w:cs="Times New Roman"/>
          <w:sz w:val="28"/>
          <w:szCs w:val="28"/>
        </w:rPr>
        <w:t>- переоформление лицензии при реорганизации юридического лица (за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- 65000 рублей за каждый год срока действия лицензии (</w:t>
      </w:r>
      <w:hyperlink r:id="rId16" w:history="1">
        <w:r w:rsidRPr="00293601">
          <w:rPr>
            <w:rFonts w:ascii="Times New Roman" w:hAnsi="Times New Roman" w:cs="Times New Roman"/>
            <w:color w:val="0000FF"/>
            <w:sz w:val="28"/>
            <w:szCs w:val="28"/>
          </w:rPr>
          <w:t>абзац 14 подпункта 94 пункта 1 статьи 333.33</w:t>
        </w:r>
      </w:hyperlink>
      <w:r w:rsidRPr="00293601">
        <w:rPr>
          <w:rFonts w:ascii="Times New Roman" w:hAnsi="Times New Roman" w:cs="Times New Roman"/>
          <w:sz w:val="28"/>
          <w:szCs w:val="28"/>
        </w:rPr>
        <w:t xml:space="preserve"> НК РФ);</w:t>
      </w:r>
    </w:p>
    <w:p w:rsidR="00293601" w:rsidRPr="00293601" w:rsidRDefault="00293601" w:rsidP="00293601">
      <w:pPr>
        <w:pStyle w:val="a5"/>
        <w:ind w:firstLine="708"/>
        <w:jc w:val="both"/>
        <w:rPr>
          <w:rFonts w:ascii="Times New Roman" w:hAnsi="Times New Roman" w:cs="Times New Roman"/>
          <w:sz w:val="28"/>
          <w:szCs w:val="28"/>
        </w:rPr>
      </w:pPr>
      <w:r w:rsidRPr="00293601">
        <w:rPr>
          <w:rFonts w:ascii="Times New Roman" w:hAnsi="Times New Roman" w:cs="Times New Roman"/>
          <w:sz w:val="28"/>
          <w:szCs w:val="28"/>
        </w:rPr>
        <w:t>- переоформление лицензии при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- 3500 рублей (</w:t>
      </w:r>
      <w:hyperlink r:id="rId17" w:history="1">
        <w:r w:rsidRPr="00293601">
          <w:rPr>
            <w:rFonts w:ascii="Times New Roman" w:hAnsi="Times New Roman" w:cs="Times New Roman"/>
            <w:color w:val="0000FF"/>
            <w:sz w:val="28"/>
            <w:szCs w:val="28"/>
          </w:rPr>
          <w:t>абзац 15 подпункта 94 пункта 1 статьи 333.33</w:t>
        </w:r>
      </w:hyperlink>
      <w:r w:rsidRPr="00293601">
        <w:rPr>
          <w:rFonts w:ascii="Times New Roman" w:hAnsi="Times New Roman" w:cs="Times New Roman"/>
          <w:sz w:val="28"/>
          <w:szCs w:val="28"/>
        </w:rPr>
        <w:t xml:space="preserve"> НК РФ);</w:t>
      </w:r>
    </w:p>
    <w:p w:rsidR="00293601" w:rsidRPr="00293601" w:rsidRDefault="00293601" w:rsidP="00293601">
      <w:pPr>
        <w:pStyle w:val="a5"/>
        <w:ind w:firstLine="708"/>
        <w:jc w:val="both"/>
        <w:rPr>
          <w:rFonts w:ascii="Times New Roman" w:hAnsi="Times New Roman" w:cs="Times New Roman"/>
          <w:sz w:val="28"/>
          <w:szCs w:val="28"/>
        </w:rPr>
      </w:pPr>
      <w:r w:rsidRPr="00293601">
        <w:rPr>
          <w:rFonts w:ascii="Times New Roman" w:hAnsi="Times New Roman" w:cs="Times New Roman"/>
          <w:sz w:val="28"/>
          <w:szCs w:val="28"/>
        </w:rPr>
        <w:t>- переоформление лицензии в связи с изменением наименования юридического лица (без его реорганизации), его местонахождения или указанного в лицензии места осуществления деятельности либо иных указываемых в лицензии данных, а также в связи с утратой лицензии - 3500 рублей (</w:t>
      </w:r>
      <w:hyperlink r:id="rId18" w:history="1">
        <w:r w:rsidRPr="00293601">
          <w:rPr>
            <w:rFonts w:ascii="Times New Roman" w:hAnsi="Times New Roman" w:cs="Times New Roman"/>
            <w:color w:val="0000FF"/>
            <w:sz w:val="28"/>
            <w:szCs w:val="28"/>
          </w:rPr>
          <w:t>абзац 16 подпункта 94 пункта 1 статьи 333.33</w:t>
        </w:r>
      </w:hyperlink>
      <w:r w:rsidRPr="00293601">
        <w:rPr>
          <w:rFonts w:ascii="Times New Roman" w:hAnsi="Times New Roman" w:cs="Times New Roman"/>
          <w:sz w:val="28"/>
          <w:szCs w:val="28"/>
        </w:rPr>
        <w:t xml:space="preserve"> НК РФ);</w:t>
      </w:r>
    </w:p>
    <w:p w:rsidR="00684981" w:rsidRPr="00684981" w:rsidRDefault="00684981" w:rsidP="00684981">
      <w:pPr>
        <w:pStyle w:val="a5"/>
        <w:ind w:firstLine="708"/>
        <w:jc w:val="both"/>
        <w:rPr>
          <w:rFonts w:ascii="Times New Roman" w:hAnsi="Times New Roman" w:cs="Times New Roman"/>
          <w:sz w:val="28"/>
          <w:szCs w:val="28"/>
        </w:rPr>
      </w:pPr>
      <w:r w:rsidRPr="00684981">
        <w:rPr>
          <w:rFonts w:ascii="Times New Roman" w:hAnsi="Times New Roman" w:cs="Times New Roman"/>
          <w:sz w:val="28"/>
          <w:szCs w:val="28"/>
        </w:rPr>
        <w:t>Государственная пошлина уплачивается заявителем (плательщиком) в безналичной форме со своего расчетного счета на банковские реквизиты получателя государственной пошлины, которые размещаются на информационных стендах в помещении департамента и на официальном сайте.</w:t>
      </w:r>
    </w:p>
    <w:p w:rsidR="00684981" w:rsidRPr="00684981" w:rsidRDefault="00684981" w:rsidP="00684981">
      <w:pPr>
        <w:pStyle w:val="a5"/>
        <w:ind w:firstLine="708"/>
        <w:jc w:val="both"/>
        <w:rPr>
          <w:rFonts w:ascii="Times New Roman" w:hAnsi="Times New Roman" w:cs="Times New Roman"/>
          <w:sz w:val="28"/>
          <w:szCs w:val="28"/>
        </w:rPr>
      </w:pPr>
      <w:r w:rsidRPr="00684981">
        <w:rPr>
          <w:rFonts w:ascii="Times New Roman" w:hAnsi="Times New Roman" w:cs="Times New Roman"/>
          <w:sz w:val="28"/>
          <w:szCs w:val="28"/>
        </w:rPr>
        <w:t xml:space="preserve">Государственная пошлина подлежит возврату в следующих случаях, предусмотренных </w:t>
      </w:r>
      <w:hyperlink r:id="rId19" w:history="1">
        <w:r w:rsidRPr="00684981">
          <w:rPr>
            <w:rFonts w:ascii="Times New Roman" w:hAnsi="Times New Roman" w:cs="Times New Roman"/>
            <w:color w:val="0000FF"/>
            <w:sz w:val="28"/>
            <w:szCs w:val="28"/>
          </w:rPr>
          <w:t>статьей 333.40</w:t>
        </w:r>
      </w:hyperlink>
      <w:r w:rsidRPr="00684981">
        <w:rPr>
          <w:rFonts w:ascii="Times New Roman" w:hAnsi="Times New Roman" w:cs="Times New Roman"/>
          <w:sz w:val="28"/>
          <w:szCs w:val="28"/>
        </w:rPr>
        <w:t xml:space="preserve"> Налогового кодекса РФ:</w:t>
      </w:r>
    </w:p>
    <w:p w:rsidR="00684981" w:rsidRPr="00684981" w:rsidRDefault="00684981" w:rsidP="00684981">
      <w:pPr>
        <w:pStyle w:val="a5"/>
        <w:ind w:firstLine="708"/>
        <w:jc w:val="both"/>
        <w:rPr>
          <w:rFonts w:ascii="Times New Roman" w:hAnsi="Times New Roman" w:cs="Times New Roman"/>
          <w:sz w:val="28"/>
          <w:szCs w:val="28"/>
        </w:rPr>
      </w:pPr>
      <w:r w:rsidRPr="00684981">
        <w:rPr>
          <w:rFonts w:ascii="Times New Roman" w:hAnsi="Times New Roman" w:cs="Times New Roman"/>
          <w:sz w:val="28"/>
          <w:szCs w:val="28"/>
        </w:rPr>
        <w:t>- отказа лиц, уплативших государственную пошлину, от совершения юридически значимого действия до обращения в уполномоченный орган (к должностному лицу), совершающий (совершающему) данное юридически значимое действие;</w:t>
      </w:r>
    </w:p>
    <w:p w:rsidR="00684981" w:rsidRPr="00684981" w:rsidRDefault="00684981" w:rsidP="00684981">
      <w:pPr>
        <w:pStyle w:val="a5"/>
        <w:ind w:firstLine="708"/>
        <w:jc w:val="both"/>
        <w:rPr>
          <w:rFonts w:ascii="Times New Roman" w:hAnsi="Times New Roman" w:cs="Times New Roman"/>
          <w:sz w:val="28"/>
          <w:szCs w:val="28"/>
        </w:rPr>
      </w:pPr>
      <w:r w:rsidRPr="00684981">
        <w:rPr>
          <w:rFonts w:ascii="Times New Roman" w:hAnsi="Times New Roman" w:cs="Times New Roman"/>
          <w:sz w:val="28"/>
          <w:szCs w:val="28"/>
        </w:rPr>
        <w:t>- в случае уплаты государственной пошлины в большем размере, чем это установлено действующим законодательством, либо ошибочной уплаты государственной пошлины.</w:t>
      </w:r>
    </w:p>
    <w:p w:rsidR="00684981" w:rsidRPr="00684981" w:rsidRDefault="00684981" w:rsidP="00684981">
      <w:pPr>
        <w:pStyle w:val="a5"/>
        <w:ind w:firstLine="708"/>
        <w:jc w:val="both"/>
        <w:rPr>
          <w:rFonts w:ascii="Times New Roman" w:hAnsi="Times New Roman" w:cs="Times New Roman"/>
          <w:sz w:val="28"/>
          <w:szCs w:val="28"/>
        </w:rPr>
      </w:pPr>
      <w:r w:rsidRPr="00684981">
        <w:rPr>
          <w:rFonts w:ascii="Times New Roman" w:hAnsi="Times New Roman" w:cs="Times New Roman"/>
          <w:sz w:val="28"/>
          <w:szCs w:val="28"/>
        </w:rPr>
        <w:t>Возврат суммы уплаченной государственной пошлины за выдачу, продление срока действия лицензии или переоформление лицензии осуществляется на основании письменного заявления организации.</w:t>
      </w:r>
    </w:p>
    <w:p w:rsidR="00684981" w:rsidRPr="00684981" w:rsidRDefault="00684981" w:rsidP="00684981">
      <w:pPr>
        <w:pStyle w:val="a5"/>
        <w:ind w:firstLine="708"/>
        <w:jc w:val="both"/>
        <w:rPr>
          <w:rFonts w:ascii="Times New Roman" w:hAnsi="Times New Roman" w:cs="Times New Roman"/>
          <w:sz w:val="28"/>
          <w:szCs w:val="28"/>
        </w:rPr>
      </w:pPr>
      <w:r w:rsidRPr="00684981">
        <w:rPr>
          <w:rFonts w:ascii="Times New Roman" w:hAnsi="Times New Roman" w:cs="Times New Roman"/>
          <w:sz w:val="28"/>
          <w:szCs w:val="28"/>
        </w:rPr>
        <w:t>К заявлению о возврате излишне уплаченной (взысканной) суммы государственной пошлины прилагаются подлинные платежные документы (в случае, если государственная пошлина уплачена в наличной форме) или копии платежных документов (в случае, если государственная пошлина уплачена в безналичной форме).</w:t>
      </w:r>
    </w:p>
    <w:p w:rsidR="00684981" w:rsidRPr="00684981" w:rsidRDefault="00684981" w:rsidP="00684981">
      <w:pPr>
        <w:pStyle w:val="a5"/>
        <w:ind w:firstLine="708"/>
        <w:jc w:val="both"/>
        <w:rPr>
          <w:rFonts w:ascii="Times New Roman" w:hAnsi="Times New Roman" w:cs="Times New Roman"/>
          <w:sz w:val="28"/>
          <w:szCs w:val="28"/>
        </w:rPr>
      </w:pPr>
      <w:r w:rsidRPr="00684981">
        <w:rPr>
          <w:rFonts w:ascii="Times New Roman" w:hAnsi="Times New Roman" w:cs="Times New Roman"/>
          <w:sz w:val="28"/>
          <w:szCs w:val="28"/>
        </w:rPr>
        <w:t>Лицензиат вправе обратиться за возвратом государственной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в период с 14 марта 2022 года по 14 марта 2023 года, в том числе государственной пошлины, уплаченной за продление такой лицензии по заявлению, поступившему в департамент до 14 марта 2022 года.</w:t>
      </w:r>
    </w:p>
    <w:p w:rsidR="007B0DAC" w:rsidRPr="00A859ED" w:rsidRDefault="00684981" w:rsidP="00684981">
      <w:pPr>
        <w:pStyle w:val="a5"/>
        <w:ind w:firstLine="708"/>
        <w:jc w:val="both"/>
        <w:rPr>
          <w:rFonts w:ascii="Times New Roman" w:hAnsi="Times New Roman" w:cs="Times New Roman"/>
          <w:sz w:val="28"/>
          <w:szCs w:val="28"/>
        </w:rPr>
      </w:pPr>
      <w:r w:rsidRPr="00A859ED">
        <w:rPr>
          <w:rStyle w:val="blk"/>
          <w:rFonts w:ascii="Times New Roman" w:hAnsi="Times New Roman" w:cs="Times New Roman"/>
          <w:b/>
          <w:sz w:val="28"/>
          <w:szCs w:val="28"/>
        </w:rPr>
        <w:t xml:space="preserve"> </w:t>
      </w:r>
      <w:r w:rsidR="008D714F">
        <w:rPr>
          <w:rStyle w:val="blk"/>
          <w:rFonts w:ascii="Times New Roman" w:hAnsi="Times New Roman" w:cs="Times New Roman"/>
          <w:b/>
          <w:sz w:val="28"/>
          <w:szCs w:val="28"/>
        </w:rPr>
        <w:t>9</w:t>
      </w:r>
      <w:r w:rsidR="00276937" w:rsidRPr="00A859ED">
        <w:rPr>
          <w:rStyle w:val="blk"/>
          <w:rFonts w:ascii="Times New Roman" w:hAnsi="Times New Roman" w:cs="Times New Roman"/>
          <w:b/>
          <w:sz w:val="28"/>
          <w:szCs w:val="28"/>
        </w:rPr>
        <w:t>.</w:t>
      </w:r>
      <w:r w:rsidR="00276937" w:rsidRPr="00A859ED">
        <w:rPr>
          <w:rStyle w:val="blk"/>
          <w:rFonts w:ascii="Times New Roman" w:hAnsi="Times New Roman" w:cs="Times New Roman"/>
          <w:sz w:val="28"/>
          <w:szCs w:val="28"/>
        </w:rPr>
        <w:t xml:space="preserve"> </w:t>
      </w:r>
      <w:r w:rsidR="00276937" w:rsidRPr="00A859ED">
        <w:rPr>
          <w:rStyle w:val="blk"/>
          <w:rFonts w:ascii="Times New Roman" w:hAnsi="Times New Roman" w:cs="Times New Roman"/>
          <w:b/>
          <w:sz w:val="28"/>
          <w:szCs w:val="28"/>
        </w:rPr>
        <w:t xml:space="preserve">Запрет розничной продажи алкогольной продукции в местах и на прилегающих к ним территориям, установленных Федеральным законом </w:t>
      </w:r>
      <w:r w:rsidR="004D77F1" w:rsidRPr="00A859ED">
        <w:rPr>
          <w:rStyle w:val="blk"/>
          <w:rFonts w:ascii="Times New Roman" w:hAnsi="Times New Roman" w:cs="Times New Roman"/>
          <w:b/>
          <w:sz w:val="28"/>
          <w:szCs w:val="28"/>
        </w:rPr>
        <w:t>от 22.11.1995 № 171-ФЗ «О государственном регулировании производства и оборота этилового спирта, алкогольной и спиртсодержащей продукции и об ограничении потребления</w:t>
      </w:r>
      <w:r w:rsidR="00CE1035" w:rsidRPr="00A859ED">
        <w:rPr>
          <w:rStyle w:val="blk"/>
          <w:rFonts w:ascii="Times New Roman" w:hAnsi="Times New Roman" w:cs="Times New Roman"/>
          <w:b/>
          <w:sz w:val="28"/>
          <w:szCs w:val="28"/>
        </w:rPr>
        <w:t xml:space="preserve"> (распития)</w:t>
      </w:r>
      <w:r w:rsidR="004D77F1" w:rsidRPr="00A859ED">
        <w:rPr>
          <w:rStyle w:val="blk"/>
          <w:rFonts w:ascii="Times New Roman" w:hAnsi="Times New Roman" w:cs="Times New Roman"/>
          <w:b/>
          <w:sz w:val="28"/>
          <w:szCs w:val="28"/>
        </w:rPr>
        <w:t xml:space="preserve"> алкогольной продукции».</w:t>
      </w:r>
      <w:r w:rsidR="00276937" w:rsidRPr="00A859ED">
        <w:rPr>
          <w:rStyle w:val="blk"/>
          <w:rFonts w:ascii="Times New Roman" w:hAnsi="Times New Roman" w:cs="Times New Roman"/>
          <w:b/>
          <w:sz w:val="28"/>
          <w:szCs w:val="28"/>
        </w:rPr>
        <w:br/>
      </w:r>
      <w:r w:rsidR="004D77F1" w:rsidRPr="00A859ED">
        <w:rPr>
          <w:rFonts w:ascii="Times New Roman" w:hAnsi="Times New Roman" w:cs="Times New Roman"/>
          <w:sz w:val="28"/>
          <w:szCs w:val="28"/>
        </w:rPr>
        <w:t xml:space="preserve">         </w:t>
      </w:r>
      <w:r w:rsidR="007B0DAC" w:rsidRPr="00A859ED">
        <w:rPr>
          <w:rFonts w:ascii="Times New Roman" w:hAnsi="Times New Roman" w:cs="Times New Roman"/>
          <w:sz w:val="28"/>
          <w:szCs w:val="28"/>
        </w:rPr>
        <w:t xml:space="preserve">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r:id="rId20" w:history="1">
        <w:r w:rsidR="007B0DAC" w:rsidRPr="00A859ED">
          <w:rPr>
            <w:rFonts w:ascii="Times New Roman" w:hAnsi="Times New Roman" w:cs="Times New Roman"/>
            <w:color w:val="0000FF"/>
            <w:sz w:val="28"/>
            <w:szCs w:val="28"/>
          </w:rPr>
          <w:t>пунктах 3</w:t>
        </w:r>
      </w:hyperlink>
      <w:r w:rsidR="007B0DAC" w:rsidRPr="00A859ED">
        <w:rPr>
          <w:rFonts w:ascii="Times New Roman" w:hAnsi="Times New Roman" w:cs="Times New Roman"/>
          <w:sz w:val="28"/>
          <w:szCs w:val="28"/>
        </w:rPr>
        <w:t xml:space="preserve"> и </w:t>
      </w:r>
      <w:hyperlink r:id="rId21" w:history="1">
        <w:r w:rsidR="007B0DAC" w:rsidRPr="00A859ED">
          <w:rPr>
            <w:rFonts w:ascii="Times New Roman" w:hAnsi="Times New Roman" w:cs="Times New Roman"/>
            <w:color w:val="0000FF"/>
            <w:sz w:val="28"/>
            <w:szCs w:val="28"/>
          </w:rPr>
          <w:t>6</w:t>
        </w:r>
      </w:hyperlink>
      <w:r w:rsidR="007B0DAC" w:rsidRPr="00A859ED">
        <w:rPr>
          <w:rFonts w:ascii="Times New Roman" w:hAnsi="Times New Roman" w:cs="Times New Roman"/>
          <w:sz w:val="28"/>
          <w:szCs w:val="28"/>
        </w:rPr>
        <w:t xml:space="preserve">  статьи 16 </w:t>
      </w:r>
      <w:r w:rsidR="007B0DAC" w:rsidRPr="00A859ED">
        <w:rPr>
          <w:rStyle w:val="blk"/>
          <w:rFonts w:ascii="Times New Roman" w:hAnsi="Times New Roman" w:cs="Times New Roman"/>
          <w:sz w:val="28"/>
          <w:szCs w:val="28"/>
        </w:rPr>
        <w:t>Федеральн</w:t>
      </w:r>
      <w:r w:rsidR="00AD0B33" w:rsidRPr="00A859ED">
        <w:rPr>
          <w:rStyle w:val="blk"/>
          <w:rFonts w:ascii="Times New Roman" w:hAnsi="Times New Roman" w:cs="Times New Roman"/>
          <w:sz w:val="28"/>
          <w:szCs w:val="28"/>
        </w:rPr>
        <w:t>ого</w:t>
      </w:r>
      <w:r w:rsidR="007B0DAC" w:rsidRPr="00A859ED">
        <w:rPr>
          <w:rStyle w:val="blk"/>
          <w:rFonts w:ascii="Times New Roman" w:hAnsi="Times New Roman" w:cs="Times New Roman"/>
          <w:sz w:val="28"/>
          <w:szCs w:val="28"/>
        </w:rPr>
        <w:t xml:space="preserve"> закон</w:t>
      </w:r>
      <w:r w:rsidR="00AD0B33" w:rsidRPr="00A859ED">
        <w:rPr>
          <w:rStyle w:val="blk"/>
          <w:rFonts w:ascii="Times New Roman" w:hAnsi="Times New Roman" w:cs="Times New Roman"/>
          <w:sz w:val="28"/>
          <w:szCs w:val="28"/>
        </w:rPr>
        <w:t>а</w:t>
      </w:r>
      <w:r w:rsidR="007B0DAC" w:rsidRPr="00A859ED">
        <w:rPr>
          <w:rStyle w:val="blk"/>
          <w:rFonts w:ascii="Times New Roman" w:hAnsi="Times New Roman" w:cs="Times New Roman"/>
          <w:sz w:val="28"/>
          <w:szCs w:val="28"/>
        </w:rPr>
        <w:t xml:space="preserve"> от 22.11.1995 № 171-ФЗ «О государственном регулировании производства и оборота этилового спирта, алкогольной и спиртсодержащей продукции и об ограничении потребления</w:t>
      </w:r>
      <w:r w:rsidR="00AD0B33" w:rsidRPr="00A859ED">
        <w:rPr>
          <w:rStyle w:val="blk"/>
          <w:rFonts w:ascii="Times New Roman" w:hAnsi="Times New Roman" w:cs="Times New Roman"/>
          <w:sz w:val="28"/>
          <w:szCs w:val="28"/>
        </w:rPr>
        <w:t xml:space="preserve"> (распития)</w:t>
      </w:r>
      <w:r w:rsidR="007B0DAC" w:rsidRPr="00A859ED">
        <w:rPr>
          <w:rStyle w:val="blk"/>
          <w:rFonts w:ascii="Times New Roman" w:hAnsi="Times New Roman" w:cs="Times New Roman"/>
          <w:sz w:val="28"/>
          <w:szCs w:val="28"/>
        </w:rPr>
        <w:t xml:space="preserve"> алкогольной продукции»</w:t>
      </w:r>
      <w:r w:rsidR="007B0DAC" w:rsidRPr="00A859ED">
        <w:rPr>
          <w:rFonts w:ascii="Times New Roman" w:hAnsi="Times New Roman" w:cs="Times New Roman"/>
          <w:sz w:val="28"/>
          <w:szCs w:val="28"/>
        </w:rPr>
        <w:t>, не допускаются:</w:t>
      </w:r>
    </w:p>
    <w:p w:rsidR="007B0DAC" w:rsidRPr="00A859ED" w:rsidRDefault="007B0DAC" w:rsidP="007B0DAC">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1) в зданиях, строениях, сооружениях, помещениях, находящихся во владении, распоряжении и (или) пользовании:</w:t>
      </w:r>
    </w:p>
    <w:p w:rsidR="007B0DAC" w:rsidRPr="00A859ED" w:rsidRDefault="007B0DAC" w:rsidP="007B0DAC">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образовательных организаций;</w:t>
      </w:r>
    </w:p>
    <w:p w:rsidR="007B0DAC" w:rsidRPr="00A859ED" w:rsidRDefault="007B0DAC" w:rsidP="007B0DAC">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индивидуальных предпринимателей, осуществляющих образовательную деятельность, и (или) организаций, осуществляющих обучение;</w:t>
      </w:r>
    </w:p>
    <w:p w:rsidR="007B0DAC" w:rsidRPr="00A859ED" w:rsidRDefault="007B0DAC" w:rsidP="007B0DAC">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7B0DAC" w:rsidRPr="00A859ED" w:rsidRDefault="007B0DAC" w:rsidP="007B0DAC">
      <w:pPr>
        <w:pStyle w:val="a5"/>
        <w:ind w:left="708"/>
        <w:jc w:val="both"/>
        <w:rPr>
          <w:rFonts w:ascii="Times New Roman" w:hAnsi="Times New Roman" w:cs="Times New Roman"/>
          <w:sz w:val="28"/>
          <w:szCs w:val="28"/>
        </w:rPr>
      </w:pPr>
      <w:r w:rsidRPr="00A859ED">
        <w:rPr>
          <w:rFonts w:ascii="Times New Roman" w:hAnsi="Times New Roman" w:cs="Times New Roman"/>
          <w:sz w:val="28"/>
          <w:szCs w:val="28"/>
        </w:rP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7B0DAC" w:rsidRPr="00A859ED" w:rsidRDefault="007B0DAC" w:rsidP="007B0DAC">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7B0DAC" w:rsidRPr="00A859ED" w:rsidRDefault="007B0DAC" w:rsidP="007B0DAC">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 xml:space="preserve">2) на спортивных сооружениях, которые являются </w:t>
      </w:r>
      <w:r w:rsidR="00F81481" w:rsidRPr="00A859ED">
        <w:rPr>
          <w:rFonts w:ascii="Times New Roman" w:hAnsi="Times New Roman" w:cs="Times New Roman"/>
          <w:sz w:val="28"/>
          <w:szCs w:val="28"/>
        </w:rPr>
        <w:t>объектами недвижимости и права,</w:t>
      </w:r>
      <w:r w:rsidRPr="00A859ED">
        <w:rPr>
          <w:rFonts w:ascii="Times New Roman" w:hAnsi="Times New Roman" w:cs="Times New Roman"/>
          <w:sz w:val="28"/>
          <w:szCs w:val="28"/>
        </w:rPr>
        <w:t xml:space="preserve"> на которые зарегистрированы в установленном порядке;</w:t>
      </w:r>
    </w:p>
    <w:p w:rsidR="007B0DAC" w:rsidRPr="00A859ED" w:rsidRDefault="007B0DAC" w:rsidP="007B0DAC">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3) на оптовых и розничных рынках;</w:t>
      </w:r>
    </w:p>
    <w:p w:rsidR="007B0DAC" w:rsidRPr="00A859ED" w:rsidRDefault="007B0DAC" w:rsidP="007B0DAC">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7B0DAC" w:rsidRPr="00A859ED" w:rsidRDefault="007B0DAC" w:rsidP="007B0DAC">
      <w:pPr>
        <w:pStyle w:val="a5"/>
        <w:ind w:firstLine="708"/>
        <w:jc w:val="both"/>
        <w:rPr>
          <w:rFonts w:ascii="Times New Roman" w:hAnsi="Times New Roman" w:cs="Times New Roman"/>
          <w:sz w:val="28"/>
          <w:szCs w:val="28"/>
        </w:rPr>
      </w:pPr>
      <w:bookmarkStart w:id="1" w:name="Par10"/>
      <w:bookmarkEnd w:id="1"/>
      <w:r w:rsidRPr="00A859ED">
        <w:rPr>
          <w:rFonts w:ascii="Times New Roman" w:hAnsi="Times New Roman" w:cs="Times New Roman"/>
          <w:sz w:val="28"/>
          <w:szCs w:val="28"/>
        </w:rP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7B0DAC" w:rsidRPr="00A859ED" w:rsidRDefault="007B0DAC" w:rsidP="007B0DAC">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6) на вокзалах, в аэропортах;</w:t>
      </w:r>
    </w:p>
    <w:p w:rsidR="007B0DAC" w:rsidRPr="00A859ED" w:rsidRDefault="007B0DAC" w:rsidP="007B0DAC">
      <w:pPr>
        <w:pStyle w:val="a5"/>
        <w:ind w:firstLine="708"/>
        <w:jc w:val="both"/>
        <w:rPr>
          <w:rFonts w:ascii="Times New Roman" w:hAnsi="Times New Roman" w:cs="Times New Roman"/>
          <w:sz w:val="28"/>
          <w:szCs w:val="28"/>
        </w:rPr>
      </w:pPr>
      <w:bookmarkStart w:id="2" w:name="Par12"/>
      <w:bookmarkEnd w:id="2"/>
      <w:r w:rsidRPr="00A859ED">
        <w:rPr>
          <w:rFonts w:ascii="Times New Roman" w:hAnsi="Times New Roman" w:cs="Times New Roman"/>
          <w:sz w:val="28"/>
          <w:szCs w:val="28"/>
        </w:rP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22" w:history="1">
        <w:r w:rsidRPr="00A859ED">
          <w:rPr>
            <w:rFonts w:ascii="Times New Roman" w:hAnsi="Times New Roman" w:cs="Times New Roman"/>
            <w:color w:val="0000FF"/>
            <w:sz w:val="28"/>
            <w:szCs w:val="28"/>
          </w:rPr>
          <w:t>порядке</w:t>
        </w:r>
      </w:hyperlink>
      <w:r w:rsidRPr="00A859ED">
        <w:rPr>
          <w:rFonts w:ascii="Times New Roman" w:hAnsi="Times New Roman" w:cs="Times New Roman"/>
          <w:sz w:val="28"/>
          <w:szCs w:val="28"/>
        </w:rPr>
        <w:t>, установленном Правительством Российской Федерации;</w:t>
      </w:r>
    </w:p>
    <w:p w:rsidR="007B0DAC" w:rsidRPr="00A859ED" w:rsidRDefault="007B0DAC" w:rsidP="007B0DAC">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 xml:space="preserve">8) в местах массового скопления граждан в период проведения публичных мероприятий, организуемых в соответствии с Федеральным </w:t>
      </w:r>
      <w:hyperlink r:id="rId23" w:history="1">
        <w:r w:rsidRPr="00A859ED">
          <w:rPr>
            <w:rFonts w:ascii="Times New Roman" w:hAnsi="Times New Roman" w:cs="Times New Roman"/>
            <w:color w:val="0000FF"/>
            <w:sz w:val="28"/>
            <w:szCs w:val="28"/>
          </w:rPr>
          <w:t>законом</w:t>
        </w:r>
      </w:hyperlink>
      <w:r w:rsidRPr="00A859ED">
        <w:rPr>
          <w:rFonts w:ascii="Times New Roman" w:hAnsi="Times New Roman" w:cs="Times New Roman"/>
          <w:sz w:val="28"/>
          <w:szCs w:val="28"/>
        </w:rPr>
        <w:t xml:space="preserve"> от 19 июня 2004 года №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7B0DAC" w:rsidRPr="00A859ED" w:rsidRDefault="007B0DAC" w:rsidP="007B0DAC">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9) в нестационарных торговых объектах, за исключением случаев, предусмотренных настоящим Федеральным законом;</w:t>
      </w:r>
    </w:p>
    <w:p w:rsidR="007B0DAC" w:rsidRPr="00A859ED" w:rsidRDefault="007B0DAC" w:rsidP="007B0DAC">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10) на территориях, прилегающих:</w:t>
      </w:r>
    </w:p>
    <w:p w:rsidR="007B0DAC" w:rsidRPr="00A859ED" w:rsidRDefault="007B0DAC" w:rsidP="007B0DAC">
      <w:pPr>
        <w:pStyle w:val="a5"/>
        <w:ind w:firstLine="708"/>
        <w:jc w:val="both"/>
        <w:rPr>
          <w:rFonts w:ascii="Times New Roman" w:hAnsi="Times New Roman" w:cs="Times New Roman"/>
          <w:sz w:val="28"/>
          <w:szCs w:val="28"/>
        </w:rPr>
      </w:pPr>
      <w:bookmarkStart w:id="3" w:name="Par16"/>
      <w:bookmarkEnd w:id="3"/>
      <w:r w:rsidRPr="00A859ED">
        <w:rPr>
          <w:rFonts w:ascii="Times New Roman" w:hAnsi="Times New Roman" w:cs="Times New Roman"/>
          <w:sz w:val="28"/>
          <w:szCs w:val="28"/>
        </w:rP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7B0DAC" w:rsidRPr="00A859ED" w:rsidRDefault="007B0DAC" w:rsidP="007B0DAC">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7B0DAC" w:rsidRPr="00A859ED" w:rsidRDefault="007B0DAC" w:rsidP="007B0DAC">
      <w:pPr>
        <w:pStyle w:val="a5"/>
        <w:ind w:firstLine="708"/>
        <w:jc w:val="both"/>
        <w:rPr>
          <w:rFonts w:ascii="Times New Roman" w:hAnsi="Times New Roman" w:cs="Times New Roman"/>
          <w:sz w:val="28"/>
          <w:szCs w:val="28"/>
        </w:rPr>
      </w:pPr>
      <w:bookmarkStart w:id="4" w:name="Par18"/>
      <w:bookmarkEnd w:id="4"/>
      <w:r w:rsidRPr="00A859ED">
        <w:rPr>
          <w:rFonts w:ascii="Times New Roman" w:hAnsi="Times New Roman" w:cs="Times New Roman"/>
          <w:sz w:val="28"/>
          <w:szCs w:val="28"/>
        </w:rP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7B0DAC" w:rsidRPr="00A859ED" w:rsidRDefault="007B0DAC" w:rsidP="007B0DAC">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к спортивным сооружениям, которые являются объектами недвижимости и права на которые зарегистрированы в установленном порядке;</w:t>
      </w:r>
    </w:p>
    <w:p w:rsidR="007B0DAC" w:rsidRPr="00A859ED" w:rsidRDefault="007B0DAC" w:rsidP="007B0DAC">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 xml:space="preserve">к местам, указанным в </w:t>
      </w:r>
      <w:hyperlink w:anchor="Par10" w:history="1">
        <w:r w:rsidRPr="00A859ED">
          <w:rPr>
            <w:rFonts w:ascii="Times New Roman" w:hAnsi="Times New Roman" w:cs="Times New Roman"/>
            <w:color w:val="0000FF"/>
            <w:sz w:val="28"/>
            <w:szCs w:val="28"/>
          </w:rPr>
          <w:t>подпунктах 5</w:t>
        </w:r>
      </w:hyperlink>
      <w:r w:rsidRPr="00A859ED">
        <w:rPr>
          <w:rFonts w:ascii="Times New Roman" w:hAnsi="Times New Roman" w:cs="Times New Roman"/>
          <w:sz w:val="28"/>
          <w:szCs w:val="28"/>
        </w:rPr>
        <w:t xml:space="preserve"> - </w:t>
      </w:r>
      <w:hyperlink w:anchor="Par12" w:history="1">
        <w:r w:rsidRPr="00A859ED">
          <w:rPr>
            <w:rFonts w:ascii="Times New Roman" w:hAnsi="Times New Roman" w:cs="Times New Roman"/>
            <w:color w:val="0000FF"/>
            <w:sz w:val="28"/>
            <w:szCs w:val="28"/>
          </w:rPr>
          <w:t>7</w:t>
        </w:r>
      </w:hyperlink>
      <w:r w:rsidRPr="00A859ED">
        <w:rPr>
          <w:rFonts w:ascii="Times New Roman" w:hAnsi="Times New Roman" w:cs="Times New Roman"/>
          <w:sz w:val="28"/>
          <w:szCs w:val="28"/>
        </w:rPr>
        <w:t xml:space="preserve"> настоящего пункта.</w:t>
      </w:r>
    </w:p>
    <w:p w:rsidR="007B0DAC" w:rsidRPr="00A859ED" w:rsidRDefault="007B0DAC" w:rsidP="007B0DAC">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ar16" w:history="1">
        <w:r w:rsidRPr="00A859ED">
          <w:rPr>
            <w:rFonts w:ascii="Times New Roman" w:hAnsi="Times New Roman" w:cs="Times New Roman"/>
            <w:color w:val="0000FF"/>
            <w:sz w:val="28"/>
            <w:szCs w:val="28"/>
          </w:rPr>
          <w:t>абзацами вторым</w:t>
        </w:r>
      </w:hyperlink>
      <w:r w:rsidRPr="00A859ED">
        <w:rPr>
          <w:rFonts w:ascii="Times New Roman" w:hAnsi="Times New Roman" w:cs="Times New Roman"/>
          <w:sz w:val="28"/>
          <w:szCs w:val="28"/>
        </w:rPr>
        <w:t xml:space="preserve"> - </w:t>
      </w:r>
      <w:hyperlink w:anchor="Par18" w:history="1">
        <w:r w:rsidRPr="00A859ED">
          <w:rPr>
            <w:rFonts w:ascii="Times New Roman" w:hAnsi="Times New Roman" w:cs="Times New Roman"/>
            <w:color w:val="0000FF"/>
            <w:sz w:val="28"/>
            <w:szCs w:val="28"/>
          </w:rPr>
          <w:t>четвертым</w:t>
        </w:r>
      </w:hyperlink>
      <w:r w:rsidRPr="00A859ED">
        <w:rPr>
          <w:rFonts w:ascii="Times New Roman" w:hAnsi="Times New Roman" w:cs="Times New Roman"/>
          <w:sz w:val="28"/>
          <w:szCs w:val="28"/>
        </w:rP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F81481" w:rsidRPr="00A859ED" w:rsidRDefault="00F81481" w:rsidP="00F81481">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Запрет на розничную продажу алкогольной продукции в местах, указанных:</w:t>
      </w:r>
    </w:p>
    <w:p w:rsidR="00F81481" w:rsidRPr="00A859ED" w:rsidRDefault="00F81481" w:rsidP="00F81481">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 xml:space="preserve">1) в </w:t>
      </w:r>
      <w:hyperlink r:id="rId24" w:history="1">
        <w:r w:rsidRPr="00A859ED">
          <w:rPr>
            <w:rFonts w:ascii="Times New Roman" w:hAnsi="Times New Roman" w:cs="Times New Roman"/>
            <w:color w:val="0000FF"/>
            <w:sz w:val="28"/>
            <w:szCs w:val="28"/>
          </w:rPr>
          <w:t>подпункте 3 пункта 2</w:t>
        </w:r>
      </w:hyperlink>
      <w:r w:rsidRPr="00A859ED">
        <w:rPr>
          <w:rFonts w:ascii="Times New Roman" w:hAnsi="Times New Roman" w:cs="Times New Roman"/>
          <w:sz w:val="28"/>
          <w:szCs w:val="28"/>
        </w:rPr>
        <w:t xml:space="preserve">  статьи 16 Федерального закона </w:t>
      </w:r>
      <w:r w:rsidRPr="00A859ED">
        <w:rPr>
          <w:rStyle w:val="blk"/>
          <w:rFonts w:ascii="Times New Roman" w:hAnsi="Times New Roman" w:cs="Times New Roman"/>
          <w:sz w:val="28"/>
          <w:szCs w:val="28"/>
        </w:rPr>
        <w:t>от 22.11.1995 № 171-ФЗ «О государственном регулировании производства и оборота этилового спирта, алкогольной и спиртсодержащей продукции и об ограничении потребления</w:t>
      </w:r>
      <w:r w:rsidR="005D3ED6" w:rsidRPr="00A859ED">
        <w:rPr>
          <w:rStyle w:val="blk"/>
          <w:rFonts w:ascii="Times New Roman" w:hAnsi="Times New Roman" w:cs="Times New Roman"/>
          <w:sz w:val="28"/>
          <w:szCs w:val="28"/>
        </w:rPr>
        <w:t xml:space="preserve"> (распития)</w:t>
      </w:r>
      <w:r w:rsidRPr="00A859ED">
        <w:rPr>
          <w:rStyle w:val="blk"/>
          <w:rFonts w:ascii="Times New Roman" w:hAnsi="Times New Roman" w:cs="Times New Roman"/>
          <w:sz w:val="28"/>
          <w:szCs w:val="28"/>
        </w:rPr>
        <w:t xml:space="preserve"> алкогольной продукции»</w:t>
      </w:r>
      <w:r w:rsidRPr="00A859ED">
        <w:rPr>
          <w:rFonts w:ascii="Times New Roman" w:hAnsi="Times New Roman" w:cs="Times New Roman"/>
          <w:sz w:val="28"/>
          <w:szCs w:val="28"/>
        </w:rPr>
        <w:t>,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 (шампанского);</w:t>
      </w:r>
    </w:p>
    <w:p w:rsidR="00F81481" w:rsidRDefault="00F81481" w:rsidP="0085476F">
      <w:pPr>
        <w:pStyle w:val="a5"/>
        <w:ind w:firstLine="708"/>
        <w:jc w:val="both"/>
        <w:rPr>
          <w:rFonts w:ascii="Times New Roman" w:hAnsi="Times New Roman" w:cs="Times New Roman"/>
          <w:sz w:val="28"/>
          <w:szCs w:val="28"/>
        </w:rPr>
      </w:pPr>
      <w:r w:rsidRPr="00A859ED">
        <w:rPr>
          <w:rFonts w:ascii="Times New Roman" w:hAnsi="Times New Roman" w:cs="Times New Roman"/>
          <w:sz w:val="28"/>
          <w:szCs w:val="28"/>
        </w:rPr>
        <w:t xml:space="preserve">2) в </w:t>
      </w:r>
      <w:hyperlink r:id="rId25" w:history="1">
        <w:r w:rsidRPr="00A859ED">
          <w:rPr>
            <w:rFonts w:ascii="Times New Roman" w:hAnsi="Times New Roman" w:cs="Times New Roman"/>
            <w:color w:val="0000FF"/>
            <w:sz w:val="28"/>
            <w:szCs w:val="28"/>
          </w:rPr>
          <w:t>подпунктах 6</w:t>
        </w:r>
      </w:hyperlink>
      <w:r w:rsidRPr="00A859ED">
        <w:rPr>
          <w:rFonts w:ascii="Times New Roman" w:hAnsi="Times New Roman" w:cs="Times New Roman"/>
          <w:sz w:val="28"/>
          <w:szCs w:val="28"/>
        </w:rPr>
        <w:t xml:space="preserve"> и </w:t>
      </w:r>
      <w:hyperlink r:id="rId26" w:history="1">
        <w:r w:rsidRPr="00A859ED">
          <w:rPr>
            <w:rFonts w:ascii="Times New Roman" w:hAnsi="Times New Roman" w:cs="Times New Roman"/>
            <w:color w:val="0000FF"/>
            <w:sz w:val="28"/>
            <w:szCs w:val="28"/>
          </w:rPr>
          <w:t>9 пункта 2</w:t>
        </w:r>
      </w:hyperlink>
      <w:r w:rsidRPr="00A859ED">
        <w:rPr>
          <w:rFonts w:ascii="Times New Roman" w:hAnsi="Times New Roman" w:cs="Times New Roman"/>
          <w:sz w:val="28"/>
          <w:szCs w:val="28"/>
        </w:rPr>
        <w:t xml:space="preserve"> статьи</w:t>
      </w:r>
      <w:r w:rsidR="0085476F" w:rsidRPr="00A859ED">
        <w:rPr>
          <w:rFonts w:ascii="Times New Roman" w:hAnsi="Times New Roman" w:cs="Times New Roman"/>
          <w:sz w:val="28"/>
          <w:szCs w:val="28"/>
        </w:rPr>
        <w:t xml:space="preserve"> 16 </w:t>
      </w:r>
      <w:r w:rsidRPr="00A859ED">
        <w:rPr>
          <w:rFonts w:ascii="Times New Roman" w:hAnsi="Times New Roman" w:cs="Times New Roman"/>
          <w:sz w:val="28"/>
          <w:szCs w:val="28"/>
        </w:rPr>
        <w:t xml:space="preserve"> Федерального закона </w:t>
      </w:r>
      <w:r w:rsidRPr="00A859ED">
        <w:rPr>
          <w:rStyle w:val="blk"/>
          <w:rFonts w:ascii="Times New Roman" w:hAnsi="Times New Roman" w:cs="Times New Roman"/>
          <w:sz w:val="28"/>
          <w:szCs w:val="28"/>
        </w:rPr>
        <w:t xml:space="preserve">от 22.11.1995 № 171-ФЗ «О государственном регулировании производства и оборота этилового спирта, алкогольной и спиртсодержащей продукции и об ограничении потребления </w:t>
      </w:r>
      <w:r w:rsidR="005D3ED6" w:rsidRPr="00A859ED">
        <w:rPr>
          <w:rStyle w:val="blk"/>
          <w:rFonts w:ascii="Times New Roman" w:hAnsi="Times New Roman" w:cs="Times New Roman"/>
          <w:sz w:val="28"/>
          <w:szCs w:val="28"/>
        </w:rPr>
        <w:t xml:space="preserve">(распития) </w:t>
      </w:r>
      <w:r w:rsidRPr="00A859ED">
        <w:rPr>
          <w:rStyle w:val="blk"/>
          <w:rFonts w:ascii="Times New Roman" w:hAnsi="Times New Roman" w:cs="Times New Roman"/>
          <w:sz w:val="28"/>
          <w:szCs w:val="28"/>
        </w:rPr>
        <w:t>алкогольной продукции»</w:t>
      </w:r>
      <w:r w:rsidRPr="00A859ED">
        <w:rPr>
          <w:rFonts w:ascii="Times New Roman" w:hAnsi="Times New Roman" w:cs="Times New Roman"/>
          <w:sz w:val="28"/>
          <w:szCs w:val="28"/>
        </w:rPr>
        <w:t>, - не распространяется на розничную продажу алкогольной продукции, осуществляемую в магазинах беспошлинной торговли.</w:t>
      </w:r>
    </w:p>
    <w:p w:rsidR="00CD248E" w:rsidRPr="00CD248E" w:rsidRDefault="00CD248E" w:rsidP="00CD248E">
      <w:pPr>
        <w:pStyle w:val="a5"/>
        <w:ind w:firstLine="708"/>
        <w:jc w:val="both"/>
        <w:rPr>
          <w:rFonts w:ascii="Times New Roman" w:hAnsi="Times New Roman" w:cs="Times New Roman"/>
          <w:sz w:val="28"/>
          <w:szCs w:val="28"/>
        </w:rPr>
      </w:pPr>
      <w:r w:rsidRPr="00CD248E">
        <w:rPr>
          <w:rFonts w:ascii="Times New Roman" w:hAnsi="Times New Roman" w:cs="Times New Roman"/>
          <w:sz w:val="28"/>
          <w:szCs w:val="28"/>
        </w:rPr>
        <w:t>Запрет на розничную продажу алкогольной продукции при оказании услуг общественного питания в местах, указанных:</w:t>
      </w:r>
    </w:p>
    <w:p w:rsidR="00CD248E" w:rsidRPr="00CD248E" w:rsidRDefault="00CD248E" w:rsidP="00CD248E">
      <w:pPr>
        <w:pStyle w:val="a5"/>
        <w:ind w:firstLine="708"/>
        <w:jc w:val="both"/>
        <w:rPr>
          <w:rFonts w:ascii="Times New Roman" w:hAnsi="Times New Roman" w:cs="Times New Roman"/>
          <w:sz w:val="28"/>
          <w:szCs w:val="28"/>
        </w:rPr>
      </w:pPr>
      <w:r w:rsidRPr="00CD248E">
        <w:rPr>
          <w:rFonts w:ascii="Times New Roman" w:hAnsi="Times New Roman" w:cs="Times New Roman"/>
          <w:sz w:val="28"/>
          <w:szCs w:val="28"/>
        </w:rPr>
        <w:t xml:space="preserve">1) в </w:t>
      </w:r>
      <w:hyperlink r:id="rId27" w:history="1">
        <w:r w:rsidRPr="00CD248E">
          <w:rPr>
            <w:rFonts w:ascii="Times New Roman" w:hAnsi="Times New Roman" w:cs="Times New Roman"/>
            <w:color w:val="0000FF"/>
            <w:sz w:val="28"/>
            <w:szCs w:val="28"/>
          </w:rPr>
          <w:t>абзаце пятом подпункта 1 пункта 2</w:t>
        </w:r>
      </w:hyperlink>
      <w:r w:rsidRPr="00CD248E">
        <w:rPr>
          <w:rFonts w:ascii="Times New Roman" w:hAnsi="Times New Roman" w:cs="Times New Roman"/>
          <w:sz w:val="28"/>
          <w:szCs w:val="28"/>
        </w:rPr>
        <w:t xml:space="preserve">  статьи</w:t>
      </w:r>
      <w:r>
        <w:rPr>
          <w:rFonts w:ascii="Times New Roman" w:hAnsi="Times New Roman" w:cs="Times New Roman"/>
          <w:sz w:val="28"/>
          <w:szCs w:val="28"/>
        </w:rPr>
        <w:t xml:space="preserve"> 16 </w:t>
      </w:r>
      <w:r w:rsidRPr="00A859ED">
        <w:rPr>
          <w:rFonts w:ascii="Times New Roman" w:hAnsi="Times New Roman" w:cs="Times New Roman"/>
          <w:sz w:val="28"/>
          <w:szCs w:val="28"/>
        </w:rPr>
        <w:t xml:space="preserve">Федерального закона </w:t>
      </w:r>
      <w:r w:rsidRPr="00A859ED">
        <w:rPr>
          <w:rStyle w:val="blk"/>
          <w:rFonts w:ascii="Times New Roman" w:hAnsi="Times New Roman" w:cs="Times New Roman"/>
          <w:sz w:val="28"/>
          <w:szCs w:val="28"/>
        </w:rPr>
        <w:t>от 22.11.1995 № 171-ФЗ «О государственном регулировании производства и оборота этилового спирта, алкогольной и спиртсодержащей продукции и об ограничении потребления (распития) алкогольной продукции»</w:t>
      </w:r>
      <w:r w:rsidRPr="00CD248E">
        <w:rPr>
          <w:rFonts w:ascii="Times New Roman" w:hAnsi="Times New Roman" w:cs="Times New Roman"/>
          <w:sz w:val="28"/>
          <w:szCs w:val="28"/>
        </w:rPr>
        <w:t>,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CD248E" w:rsidRPr="00CD248E" w:rsidRDefault="00CD248E" w:rsidP="00CD248E">
      <w:pPr>
        <w:pStyle w:val="a5"/>
        <w:ind w:firstLine="708"/>
        <w:jc w:val="both"/>
        <w:rPr>
          <w:rFonts w:ascii="Times New Roman" w:hAnsi="Times New Roman" w:cs="Times New Roman"/>
          <w:sz w:val="28"/>
          <w:szCs w:val="28"/>
        </w:rPr>
      </w:pPr>
      <w:r w:rsidRPr="00CD248E">
        <w:rPr>
          <w:rFonts w:ascii="Times New Roman" w:hAnsi="Times New Roman" w:cs="Times New Roman"/>
          <w:sz w:val="28"/>
          <w:szCs w:val="28"/>
        </w:rPr>
        <w:t xml:space="preserve">2) в </w:t>
      </w:r>
      <w:hyperlink r:id="rId28" w:history="1">
        <w:r w:rsidRPr="00CD248E">
          <w:rPr>
            <w:rFonts w:ascii="Times New Roman" w:hAnsi="Times New Roman" w:cs="Times New Roman"/>
            <w:color w:val="0000FF"/>
            <w:sz w:val="28"/>
            <w:szCs w:val="28"/>
          </w:rPr>
          <w:t>подпунктах 3</w:t>
        </w:r>
      </w:hyperlink>
      <w:r w:rsidRPr="00CD248E">
        <w:rPr>
          <w:rFonts w:ascii="Times New Roman" w:hAnsi="Times New Roman" w:cs="Times New Roman"/>
          <w:sz w:val="28"/>
          <w:szCs w:val="28"/>
        </w:rPr>
        <w:t xml:space="preserve"> и </w:t>
      </w:r>
      <w:hyperlink r:id="rId29" w:history="1">
        <w:r w:rsidRPr="00CD248E">
          <w:rPr>
            <w:rFonts w:ascii="Times New Roman" w:hAnsi="Times New Roman" w:cs="Times New Roman"/>
            <w:color w:val="0000FF"/>
            <w:sz w:val="28"/>
            <w:szCs w:val="28"/>
          </w:rPr>
          <w:t>9 пункта 2</w:t>
        </w:r>
      </w:hyperlink>
      <w:r w:rsidRPr="00CD248E">
        <w:rPr>
          <w:rFonts w:ascii="Times New Roman" w:hAnsi="Times New Roman" w:cs="Times New Roman"/>
          <w:sz w:val="28"/>
          <w:szCs w:val="28"/>
        </w:rPr>
        <w:t xml:space="preserve"> статьи</w:t>
      </w:r>
      <w:r>
        <w:rPr>
          <w:rFonts w:ascii="Times New Roman" w:hAnsi="Times New Roman" w:cs="Times New Roman"/>
          <w:sz w:val="28"/>
          <w:szCs w:val="28"/>
        </w:rPr>
        <w:t xml:space="preserve"> 16 </w:t>
      </w:r>
      <w:r w:rsidRPr="00A859ED">
        <w:rPr>
          <w:rFonts w:ascii="Times New Roman" w:hAnsi="Times New Roman" w:cs="Times New Roman"/>
          <w:sz w:val="28"/>
          <w:szCs w:val="28"/>
        </w:rPr>
        <w:t xml:space="preserve">Федерального закона </w:t>
      </w:r>
      <w:r w:rsidRPr="00A859ED">
        <w:rPr>
          <w:rStyle w:val="blk"/>
          <w:rFonts w:ascii="Times New Roman" w:hAnsi="Times New Roman" w:cs="Times New Roman"/>
          <w:sz w:val="28"/>
          <w:szCs w:val="28"/>
        </w:rPr>
        <w:t>от 22.11.1995 № 171-ФЗ «О государственном регулировании производства и оборота этилового спирта, алкогольной и спиртсодержащей продукции и об ограничении потребления (распития) алкогольной продукции»</w:t>
      </w:r>
      <w:r w:rsidRPr="00CD248E">
        <w:rPr>
          <w:rFonts w:ascii="Times New Roman" w:hAnsi="Times New Roman" w:cs="Times New Roman"/>
          <w:sz w:val="28"/>
          <w:szCs w:val="28"/>
        </w:rPr>
        <w:t>,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CD248E" w:rsidRPr="00CD248E" w:rsidRDefault="00CD248E" w:rsidP="00CD248E">
      <w:pPr>
        <w:pStyle w:val="a5"/>
        <w:ind w:firstLine="708"/>
        <w:jc w:val="both"/>
        <w:rPr>
          <w:rFonts w:ascii="Times New Roman" w:hAnsi="Times New Roman" w:cs="Times New Roman"/>
          <w:sz w:val="28"/>
          <w:szCs w:val="28"/>
        </w:rPr>
      </w:pPr>
      <w:r w:rsidRPr="00CD248E">
        <w:rPr>
          <w:rFonts w:ascii="Times New Roman" w:hAnsi="Times New Roman" w:cs="Times New Roman"/>
          <w:sz w:val="28"/>
          <w:szCs w:val="28"/>
        </w:rPr>
        <w:t xml:space="preserve">3) в </w:t>
      </w:r>
      <w:hyperlink r:id="rId30" w:history="1">
        <w:r w:rsidRPr="00CD248E">
          <w:rPr>
            <w:rFonts w:ascii="Times New Roman" w:hAnsi="Times New Roman" w:cs="Times New Roman"/>
            <w:color w:val="0000FF"/>
            <w:sz w:val="28"/>
            <w:szCs w:val="28"/>
          </w:rPr>
          <w:t>подпункте 4 пункта 2</w:t>
        </w:r>
      </w:hyperlink>
      <w:r w:rsidRPr="00CD248E">
        <w:rPr>
          <w:rFonts w:ascii="Times New Roman" w:hAnsi="Times New Roman" w:cs="Times New Roman"/>
          <w:sz w:val="28"/>
          <w:szCs w:val="28"/>
        </w:rPr>
        <w:t xml:space="preserve">  статьи</w:t>
      </w:r>
      <w:r>
        <w:rPr>
          <w:rFonts w:ascii="Times New Roman" w:hAnsi="Times New Roman" w:cs="Times New Roman"/>
          <w:sz w:val="28"/>
          <w:szCs w:val="28"/>
        </w:rPr>
        <w:t xml:space="preserve"> 16 </w:t>
      </w:r>
      <w:r w:rsidRPr="00A859ED">
        <w:rPr>
          <w:rFonts w:ascii="Times New Roman" w:hAnsi="Times New Roman" w:cs="Times New Roman"/>
          <w:sz w:val="28"/>
          <w:szCs w:val="28"/>
        </w:rPr>
        <w:t xml:space="preserve">Федерального закона </w:t>
      </w:r>
      <w:r w:rsidRPr="00A859ED">
        <w:rPr>
          <w:rStyle w:val="blk"/>
          <w:rFonts w:ascii="Times New Roman" w:hAnsi="Times New Roman" w:cs="Times New Roman"/>
          <w:sz w:val="28"/>
          <w:szCs w:val="28"/>
        </w:rPr>
        <w:t>от 22.11.1995 № 171-ФЗ «О государственном регулировании производства и оборота этилового спирта, алкогольной и спиртсодержащей продукции и об ограничении потребления (распития) алкогольной продукции»</w:t>
      </w:r>
      <w:r w:rsidRPr="00CD248E">
        <w:rPr>
          <w:rFonts w:ascii="Times New Roman" w:hAnsi="Times New Roman" w:cs="Times New Roman"/>
          <w:sz w:val="28"/>
          <w:szCs w:val="28"/>
        </w:rPr>
        <w:t>,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CD248E" w:rsidRPr="00CD248E" w:rsidRDefault="00CD248E" w:rsidP="00CD248E">
      <w:pPr>
        <w:pStyle w:val="a5"/>
        <w:ind w:firstLine="708"/>
        <w:jc w:val="both"/>
        <w:rPr>
          <w:rFonts w:ascii="Times New Roman" w:hAnsi="Times New Roman" w:cs="Times New Roman"/>
          <w:sz w:val="28"/>
          <w:szCs w:val="28"/>
        </w:rPr>
      </w:pPr>
      <w:r w:rsidRPr="00CD248E">
        <w:rPr>
          <w:rFonts w:ascii="Times New Roman" w:hAnsi="Times New Roman" w:cs="Times New Roman"/>
          <w:sz w:val="28"/>
          <w:szCs w:val="28"/>
        </w:rPr>
        <w:t xml:space="preserve">4) в </w:t>
      </w:r>
      <w:hyperlink r:id="rId31" w:history="1">
        <w:r w:rsidRPr="00CD248E">
          <w:rPr>
            <w:rFonts w:ascii="Times New Roman" w:hAnsi="Times New Roman" w:cs="Times New Roman"/>
            <w:color w:val="0000FF"/>
            <w:sz w:val="28"/>
            <w:szCs w:val="28"/>
          </w:rPr>
          <w:t>подпункте 6 пункта 2</w:t>
        </w:r>
      </w:hyperlink>
      <w:r w:rsidRPr="00CD248E">
        <w:rPr>
          <w:rFonts w:ascii="Times New Roman" w:hAnsi="Times New Roman" w:cs="Times New Roman"/>
          <w:sz w:val="28"/>
          <w:szCs w:val="28"/>
        </w:rPr>
        <w:t xml:space="preserve"> статьи</w:t>
      </w:r>
      <w:r>
        <w:rPr>
          <w:rFonts w:ascii="Times New Roman" w:hAnsi="Times New Roman" w:cs="Times New Roman"/>
          <w:sz w:val="28"/>
          <w:szCs w:val="28"/>
        </w:rPr>
        <w:t xml:space="preserve"> 16 </w:t>
      </w:r>
      <w:r w:rsidRPr="00A859ED">
        <w:rPr>
          <w:rFonts w:ascii="Times New Roman" w:hAnsi="Times New Roman" w:cs="Times New Roman"/>
          <w:sz w:val="28"/>
          <w:szCs w:val="28"/>
        </w:rPr>
        <w:t xml:space="preserve">Федерального закона </w:t>
      </w:r>
      <w:r w:rsidRPr="00A859ED">
        <w:rPr>
          <w:rStyle w:val="blk"/>
          <w:rFonts w:ascii="Times New Roman" w:hAnsi="Times New Roman" w:cs="Times New Roman"/>
          <w:sz w:val="28"/>
          <w:szCs w:val="28"/>
        </w:rPr>
        <w:t>от 22.11.1995 № 171-ФЗ «О государственном регулировании производства и оборота этилового спирта, алкогольной и спиртсодержащей продукции и об ограничении потребления (распития) алкогольной продукции»</w:t>
      </w:r>
      <w:r w:rsidRPr="00CD248E">
        <w:rPr>
          <w:rFonts w:ascii="Times New Roman" w:hAnsi="Times New Roman" w:cs="Times New Roman"/>
          <w:sz w:val="28"/>
          <w:szCs w:val="28"/>
        </w:rPr>
        <w:t>,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CD248E" w:rsidRPr="00CD248E" w:rsidRDefault="00CD248E" w:rsidP="00CD248E">
      <w:pPr>
        <w:pStyle w:val="a5"/>
        <w:ind w:firstLine="708"/>
        <w:jc w:val="both"/>
        <w:rPr>
          <w:rFonts w:ascii="Times New Roman" w:hAnsi="Times New Roman" w:cs="Times New Roman"/>
          <w:sz w:val="28"/>
          <w:szCs w:val="28"/>
        </w:rPr>
      </w:pPr>
      <w:r w:rsidRPr="00CD248E">
        <w:rPr>
          <w:rFonts w:ascii="Times New Roman" w:hAnsi="Times New Roman" w:cs="Times New Roman"/>
          <w:sz w:val="28"/>
          <w:szCs w:val="28"/>
        </w:rPr>
        <w:t xml:space="preserve">5) в </w:t>
      </w:r>
      <w:hyperlink r:id="rId32" w:history="1">
        <w:r w:rsidRPr="00CD248E">
          <w:rPr>
            <w:rFonts w:ascii="Times New Roman" w:hAnsi="Times New Roman" w:cs="Times New Roman"/>
            <w:color w:val="0000FF"/>
            <w:sz w:val="28"/>
            <w:szCs w:val="28"/>
          </w:rPr>
          <w:t>абзаце пятом подпункта 10 пункта 2</w:t>
        </w:r>
      </w:hyperlink>
      <w:r w:rsidRPr="00CD248E">
        <w:rPr>
          <w:rFonts w:ascii="Times New Roman" w:hAnsi="Times New Roman" w:cs="Times New Roman"/>
          <w:sz w:val="28"/>
          <w:szCs w:val="28"/>
        </w:rPr>
        <w:t xml:space="preserve"> статьи</w:t>
      </w:r>
      <w:r>
        <w:rPr>
          <w:rFonts w:ascii="Times New Roman" w:hAnsi="Times New Roman" w:cs="Times New Roman"/>
          <w:sz w:val="28"/>
          <w:szCs w:val="28"/>
        </w:rPr>
        <w:t xml:space="preserve"> 16 </w:t>
      </w:r>
      <w:r w:rsidRPr="00A859ED">
        <w:rPr>
          <w:rFonts w:ascii="Times New Roman" w:hAnsi="Times New Roman" w:cs="Times New Roman"/>
          <w:sz w:val="28"/>
          <w:szCs w:val="28"/>
        </w:rPr>
        <w:t xml:space="preserve">Федерального закона </w:t>
      </w:r>
      <w:r w:rsidRPr="00A859ED">
        <w:rPr>
          <w:rStyle w:val="blk"/>
          <w:rFonts w:ascii="Times New Roman" w:hAnsi="Times New Roman" w:cs="Times New Roman"/>
          <w:sz w:val="28"/>
          <w:szCs w:val="28"/>
        </w:rPr>
        <w:t>от 22.11.1995 № 171-ФЗ «О государственном регулировании производства и оборота этилового спирта, алкогольной и спиртсодержащей продукции и об ограничении потребления (распития) алкогольной продукции»</w:t>
      </w:r>
      <w:r w:rsidRPr="00CD248E">
        <w:rPr>
          <w:rFonts w:ascii="Times New Roman" w:hAnsi="Times New Roman" w:cs="Times New Roman"/>
          <w:sz w:val="28"/>
          <w:szCs w:val="28"/>
        </w:rPr>
        <w:t>,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5B3770" w:rsidRPr="00A859ED" w:rsidRDefault="00746AB1" w:rsidP="008D6E94">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 xml:space="preserve">При этом, согласно пункту 11 статьи 16 Федерального закона </w:t>
      </w:r>
      <w:r w:rsidRPr="00A859ED">
        <w:rPr>
          <w:rStyle w:val="blk"/>
          <w:rFonts w:ascii="Times New Roman" w:hAnsi="Times New Roman" w:cs="Times New Roman"/>
          <w:sz w:val="28"/>
          <w:szCs w:val="28"/>
        </w:rPr>
        <w:t xml:space="preserve">от 22.11.1995 </w:t>
      </w:r>
      <w:r w:rsidR="00CD248E">
        <w:rPr>
          <w:rStyle w:val="blk"/>
          <w:rFonts w:ascii="Times New Roman" w:hAnsi="Times New Roman" w:cs="Times New Roman"/>
          <w:sz w:val="28"/>
          <w:szCs w:val="28"/>
        </w:rPr>
        <w:t xml:space="preserve"> </w:t>
      </w:r>
      <w:r w:rsidRPr="00A859ED">
        <w:rPr>
          <w:rStyle w:val="blk"/>
          <w:rFonts w:ascii="Times New Roman" w:hAnsi="Times New Roman" w:cs="Times New Roman"/>
          <w:sz w:val="28"/>
          <w:szCs w:val="28"/>
        </w:rPr>
        <w:t xml:space="preserve">№ 171-ФЗ «О государственном регулировании производства и оборота этилового спирта, алкогольной и спиртсодержащей продукции и об ограничении потребления </w:t>
      </w:r>
      <w:r w:rsidR="005B3770" w:rsidRPr="00A859ED">
        <w:rPr>
          <w:rStyle w:val="blk"/>
          <w:rFonts w:ascii="Times New Roman" w:hAnsi="Times New Roman" w:cs="Times New Roman"/>
          <w:sz w:val="28"/>
          <w:szCs w:val="28"/>
        </w:rPr>
        <w:t xml:space="preserve">(распития) </w:t>
      </w:r>
      <w:r w:rsidRPr="00A859ED">
        <w:rPr>
          <w:rStyle w:val="blk"/>
          <w:rFonts w:ascii="Times New Roman" w:hAnsi="Times New Roman" w:cs="Times New Roman"/>
          <w:sz w:val="28"/>
          <w:szCs w:val="28"/>
        </w:rPr>
        <w:t>алкогольной продукции»</w:t>
      </w:r>
      <w:r w:rsidRPr="00A859ED">
        <w:rPr>
          <w:rFonts w:ascii="Times New Roman" w:hAnsi="Times New Roman" w:cs="Times New Roman"/>
          <w:sz w:val="28"/>
          <w:szCs w:val="28"/>
        </w:rPr>
        <w:t xml:space="preserve">, в случае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подпункте 10 пункта 2 статьи 16 </w:t>
      </w:r>
      <w:r w:rsidR="005B3770" w:rsidRPr="00A859ED">
        <w:rPr>
          <w:rFonts w:ascii="Times New Roman" w:hAnsi="Times New Roman" w:cs="Times New Roman"/>
          <w:sz w:val="28"/>
          <w:szCs w:val="28"/>
        </w:rPr>
        <w:t xml:space="preserve">Федерального </w:t>
      </w:r>
      <w:r w:rsidRPr="00A859ED">
        <w:rPr>
          <w:rFonts w:ascii="Times New Roman" w:hAnsi="Times New Roman" w:cs="Times New Roman"/>
          <w:sz w:val="28"/>
          <w:szCs w:val="28"/>
        </w:rPr>
        <w:t>Закона</w:t>
      </w:r>
      <w:r w:rsidR="004D65EE" w:rsidRPr="00A859ED">
        <w:rPr>
          <w:rFonts w:ascii="Times New Roman" w:hAnsi="Times New Roman" w:cs="Times New Roman"/>
          <w:sz w:val="28"/>
          <w:szCs w:val="28"/>
        </w:rPr>
        <w:t xml:space="preserve"> от 22.11.1995</w:t>
      </w:r>
      <w:r w:rsidRPr="00A859ED">
        <w:rPr>
          <w:rFonts w:ascii="Times New Roman" w:hAnsi="Times New Roman" w:cs="Times New Roman"/>
          <w:sz w:val="28"/>
          <w:szCs w:val="28"/>
        </w:rPr>
        <w:t xml:space="preserve"> № 171-ФЗ,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w:t>
      </w:r>
      <w:r w:rsidR="005B3770" w:rsidRPr="00A859ED">
        <w:rPr>
          <w:rFonts w:ascii="Times New Roman" w:hAnsi="Times New Roman" w:cs="Times New Roman"/>
          <w:sz w:val="28"/>
          <w:szCs w:val="28"/>
        </w:rPr>
        <w:t xml:space="preserve"> В этом случае дальнейшее продление срока действия лицензии производится департаментом без учета возникших в течение срока действия лицензии ограничений в порядке, установленном Федеральным законом </w:t>
      </w:r>
      <w:r w:rsidR="004D65EE" w:rsidRPr="00A859ED">
        <w:rPr>
          <w:rFonts w:ascii="Times New Roman" w:hAnsi="Times New Roman" w:cs="Times New Roman"/>
          <w:sz w:val="28"/>
          <w:szCs w:val="28"/>
        </w:rPr>
        <w:t xml:space="preserve">от 22.11.1995 </w:t>
      </w:r>
      <w:r w:rsidR="005B3770" w:rsidRPr="00A859ED">
        <w:rPr>
          <w:rFonts w:ascii="Times New Roman" w:hAnsi="Times New Roman" w:cs="Times New Roman"/>
          <w:sz w:val="28"/>
          <w:szCs w:val="28"/>
        </w:rPr>
        <w:t>№ 171-ФЗ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8A3864" w:rsidRPr="00A859ED" w:rsidRDefault="00457C19" w:rsidP="008A3864">
      <w:pPr>
        <w:autoSpaceDE w:val="0"/>
        <w:autoSpaceDN w:val="0"/>
        <w:adjustRightInd w:val="0"/>
        <w:spacing w:after="0" w:line="240" w:lineRule="auto"/>
        <w:jc w:val="both"/>
        <w:rPr>
          <w:rFonts w:ascii="Times New Roman" w:hAnsi="Times New Roman" w:cs="Times New Roman"/>
          <w:b/>
          <w:bCs/>
          <w:sz w:val="28"/>
          <w:szCs w:val="28"/>
        </w:rPr>
      </w:pPr>
      <w:r w:rsidRPr="00A859ED">
        <w:rPr>
          <w:rStyle w:val="blk"/>
          <w:rFonts w:ascii="Times New Roman" w:hAnsi="Times New Roman" w:cs="Times New Roman"/>
          <w:sz w:val="28"/>
          <w:szCs w:val="28"/>
        </w:rPr>
        <w:tab/>
      </w:r>
      <w:r w:rsidR="008D714F" w:rsidRPr="008D714F">
        <w:rPr>
          <w:rStyle w:val="blk"/>
          <w:rFonts w:ascii="Times New Roman" w:hAnsi="Times New Roman" w:cs="Times New Roman"/>
          <w:b/>
          <w:sz w:val="28"/>
          <w:szCs w:val="28"/>
        </w:rPr>
        <w:t>10</w:t>
      </w:r>
      <w:r w:rsidRPr="00A859ED">
        <w:rPr>
          <w:rStyle w:val="blk"/>
          <w:rFonts w:ascii="Times New Roman" w:hAnsi="Times New Roman" w:cs="Times New Roman"/>
          <w:sz w:val="28"/>
          <w:szCs w:val="28"/>
        </w:rPr>
        <w:t>.</w:t>
      </w:r>
      <w:r w:rsidR="008A3864" w:rsidRPr="00A859ED">
        <w:rPr>
          <w:rStyle w:val="blk"/>
          <w:rFonts w:ascii="Times New Roman" w:hAnsi="Times New Roman" w:cs="Times New Roman"/>
          <w:sz w:val="28"/>
          <w:szCs w:val="28"/>
        </w:rPr>
        <w:t xml:space="preserve"> </w:t>
      </w:r>
      <w:r w:rsidR="008A3864" w:rsidRPr="00A859ED">
        <w:rPr>
          <w:rFonts w:ascii="Times New Roman" w:hAnsi="Times New Roman" w:cs="Times New Roman"/>
          <w:b/>
          <w:bCs/>
          <w:sz w:val="28"/>
          <w:szCs w:val="28"/>
        </w:rPr>
        <w:t>Лица, которым запрещена розничная продажа алкогольной продукции</w:t>
      </w:r>
      <w:r w:rsidR="003D1343" w:rsidRPr="00A859ED">
        <w:rPr>
          <w:rFonts w:ascii="Times New Roman" w:hAnsi="Times New Roman" w:cs="Times New Roman"/>
          <w:b/>
          <w:bCs/>
          <w:sz w:val="28"/>
          <w:szCs w:val="28"/>
        </w:rPr>
        <w:t>.</w:t>
      </w:r>
    </w:p>
    <w:p w:rsidR="008A3864" w:rsidRPr="00A859ED" w:rsidRDefault="00A454C3" w:rsidP="008A3864">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Розничная п</w:t>
      </w:r>
      <w:r w:rsidR="008A3864" w:rsidRPr="00A859ED">
        <w:rPr>
          <w:rFonts w:ascii="Times New Roman" w:hAnsi="Times New Roman" w:cs="Times New Roman"/>
          <w:sz w:val="28"/>
          <w:szCs w:val="28"/>
        </w:rPr>
        <w:t>родажа алкогольной</w:t>
      </w:r>
      <w:r w:rsidR="008865D5">
        <w:rPr>
          <w:rFonts w:ascii="Times New Roman" w:hAnsi="Times New Roman" w:cs="Times New Roman"/>
          <w:sz w:val="28"/>
          <w:szCs w:val="28"/>
        </w:rPr>
        <w:t xml:space="preserve"> и спиртосодержащей </w:t>
      </w:r>
      <w:r w:rsidR="008A3864" w:rsidRPr="00A859ED">
        <w:rPr>
          <w:rFonts w:ascii="Times New Roman" w:hAnsi="Times New Roman" w:cs="Times New Roman"/>
          <w:sz w:val="28"/>
          <w:szCs w:val="28"/>
        </w:rPr>
        <w:t>продукции запрещена несовершеннолетним.</w:t>
      </w:r>
    </w:p>
    <w:p w:rsidR="008A3864" w:rsidRPr="00A859ED" w:rsidRDefault="008A3864" w:rsidP="009F42F2">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покупателя документ, позволяющий установить возраст этого покупателя (пункт 2 статьи 16 Федерального закона №171-ФЗ).</w:t>
      </w:r>
    </w:p>
    <w:p w:rsidR="008A3864" w:rsidRPr="00A859ED" w:rsidRDefault="008A3864" w:rsidP="008A3864">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Перечень документов, позволяющих установить возраст покупателя алкогольной продукции, которые продавец вправе потребовать в случае возникновения у него сомнения в достижении этим покупателем совершеннолетия, утвержден Приказом Минпромторга России от 31.05.2017</w:t>
      </w:r>
    </w:p>
    <w:p w:rsidR="008A3864" w:rsidRPr="00A859ED" w:rsidRDefault="008A3864" w:rsidP="008A3864">
      <w:pPr>
        <w:autoSpaceDE w:val="0"/>
        <w:autoSpaceDN w:val="0"/>
        <w:adjustRightInd w:val="0"/>
        <w:spacing w:after="0" w:line="240" w:lineRule="auto"/>
        <w:jc w:val="both"/>
        <w:rPr>
          <w:rFonts w:ascii="Times New Roman" w:hAnsi="Times New Roman" w:cs="Times New Roman"/>
          <w:sz w:val="28"/>
          <w:szCs w:val="28"/>
        </w:rPr>
      </w:pPr>
      <w:r w:rsidRPr="00A859ED">
        <w:rPr>
          <w:rFonts w:ascii="Times New Roman" w:hAnsi="Times New Roman" w:cs="Times New Roman"/>
          <w:sz w:val="28"/>
          <w:szCs w:val="28"/>
        </w:rPr>
        <w:t>№ 1728.</w:t>
      </w:r>
    </w:p>
    <w:p w:rsidR="008A3864" w:rsidRPr="00A859ED" w:rsidRDefault="00556FDD" w:rsidP="00924342">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Розничная п</w:t>
      </w:r>
      <w:r w:rsidR="008A3864" w:rsidRPr="00A859ED">
        <w:rPr>
          <w:rFonts w:ascii="Times New Roman" w:hAnsi="Times New Roman" w:cs="Times New Roman"/>
          <w:sz w:val="28"/>
          <w:szCs w:val="28"/>
        </w:rPr>
        <w:t>родажа несовершеннолетнему алкогольной</w:t>
      </w:r>
      <w:r w:rsidR="008865D5">
        <w:rPr>
          <w:rFonts w:ascii="Times New Roman" w:hAnsi="Times New Roman" w:cs="Times New Roman"/>
          <w:sz w:val="28"/>
          <w:szCs w:val="28"/>
        </w:rPr>
        <w:t xml:space="preserve"> и спиртосодержащей </w:t>
      </w:r>
      <w:r w:rsidR="008A3864" w:rsidRPr="00A859ED">
        <w:rPr>
          <w:rFonts w:ascii="Times New Roman" w:hAnsi="Times New Roman" w:cs="Times New Roman"/>
          <w:sz w:val="28"/>
          <w:szCs w:val="28"/>
        </w:rPr>
        <w:t xml:space="preserve"> продукции влекут административную и уголовную ответственность соответственно (часть 2.1 статьи 14.16 КоАП РФ; статья 151.1 Уголовного Кодекса Российской Федерации).</w:t>
      </w:r>
    </w:p>
    <w:p w:rsidR="007B3794" w:rsidRPr="00A859ED" w:rsidRDefault="004452A0" w:rsidP="007B3794">
      <w:pPr>
        <w:autoSpaceDE w:val="0"/>
        <w:autoSpaceDN w:val="0"/>
        <w:adjustRightInd w:val="0"/>
        <w:spacing w:after="0" w:line="240" w:lineRule="auto"/>
        <w:rPr>
          <w:rFonts w:ascii="Times New Roman" w:hAnsi="Times New Roman" w:cs="Times New Roman"/>
          <w:b/>
          <w:bCs/>
          <w:sz w:val="28"/>
          <w:szCs w:val="28"/>
        </w:rPr>
      </w:pPr>
      <w:r w:rsidRPr="00A859ED">
        <w:rPr>
          <w:rFonts w:ascii="Times New Roman" w:hAnsi="Times New Roman" w:cs="Times New Roman"/>
          <w:sz w:val="28"/>
          <w:szCs w:val="28"/>
        </w:rPr>
        <w:tab/>
      </w:r>
      <w:r w:rsidRPr="00A859ED">
        <w:rPr>
          <w:rFonts w:ascii="Times New Roman" w:hAnsi="Times New Roman" w:cs="Times New Roman"/>
          <w:b/>
          <w:sz w:val="28"/>
          <w:szCs w:val="28"/>
        </w:rPr>
        <w:t>1</w:t>
      </w:r>
      <w:r w:rsidR="008D714F">
        <w:rPr>
          <w:rFonts w:ascii="Times New Roman" w:hAnsi="Times New Roman" w:cs="Times New Roman"/>
          <w:b/>
          <w:sz w:val="28"/>
          <w:szCs w:val="28"/>
        </w:rPr>
        <w:t>1</w:t>
      </w:r>
      <w:r w:rsidRPr="00A859ED">
        <w:rPr>
          <w:rFonts w:ascii="Times New Roman" w:hAnsi="Times New Roman" w:cs="Times New Roman"/>
          <w:b/>
          <w:sz w:val="28"/>
          <w:szCs w:val="28"/>
        </w:rPr>
        <w:t>.</w:t>
      </w:r>
      <w:r w:rsidR="007B3794" w:rsidRPr="00A859ED">
        <w:rPr>
          <w:rFonts w:ascii="Times New Roman" w:hAnsi="Times New Roman" w:cs="Times New Roman"/>
          <w:b/>
          <w:sz w:val="28"/>
          <w:szCs w:val="28"/>
        </w:rPr>
        <w:t xml:space="preserve"> </w:t>
      </w:r>
      <w:r w:rsidR="002A1CAA" w:rsidRPr="00A859ED">
        <w:rPr>
          <w:rFonts w:ascii="Times New Roman" w:hAnsi="Times New Roman" w:cs="Times New Roman"/>
          <w:b/>
          <w:sz w:val="28"/>
          <w:szCs w:val="28"/>
        </w:rPr>
        <w:t xml:space="preserve"> </w:t>
      </w:r>
      <w:r w:rsidR="007B3794" w:rsidRPr="00A859ED">
        <w:rPr>
          <w:rFonts w:ascii="Times New Roman" w:hAnsi="Times New Roman" w:cs="Times New Roman"/>
          <w:b/>
          <w:bCs/>
          <w:sz w:val="28"/>
          <w:szCs w:val="28"/>
        </w:rPr>
        <w:t>Время розничной продажи алкогольной продукции</w:t>
      </w:r>
    </w:p>
    <w:p w:rsidR="007B3794" w:rsidRPr="00A859ED" w:rsidRDefault="007B3794" w:rsidP="0000012F">
      <w:pPr>
        <w:autoSpaceDE w:val="0"/>
        <w:autoSpaceDN w:val="0"/>
        <w:adjustRightInd w:val="0"/>
        <w:spacing w:after="0" w:line="240" w:lineRule="auto"/>
        <w:ind w:left="708"/>
        <w:jc w:val="both"/>
        <w:rPr>
          <w:rFonts w:ascii="Times New Roman" w:hAnsi="Times New Roman" w:cs="Times New Roman"/>
          <w:b/>
          <w:sz w:val="28"/>
          <w:szCs w:val="28"/>
        </w:rPr>
      </w:pPr>
      <w:r w:rsidRPr="00A859ED">
        <w:rPr>
          <w:rFonts w:ascii="Times New Roman" w:hAnsi="Times New Roman" w:cs="Times New Roman"/>
          <w:sz w:val="28"/>
          <w:szCs w:val="28"/>
        </w:rPr>
        <w:t>В соответствии с федеральным законодательством продажа</w:t>
      </w:r>
      <w:r w:rsidR="005F6FAD" w:rsidRPr="00A859ED">
        <w:rPr>
          <w:rFonts w:ascii="Times New Roman" w:hAnsi="Times New Roman" w:cs="Times New Roman"/>
          <w:sz w:val="28"/>
          <w:szCs w:val="28"/>
        </w:rPr>
        <w:t xml:space="preserve"> </w:t>
      </w:r>
      <w:r w:rsidRPr="00A859ED">
        <w:rPr>
          <w:rFonts w:ascii="Times New Roman" w:hAnsi="Times New Roman" w:cs="Times New Roman"/>
          <w:sz w:val="28"/>
          <w:szCs w:val="28"/>
        </w:rPr>
        <w:t>алкогольной продукции не допус</w:t>
      </w:r>
      <w:r w:rsidR="00A976C0">
        <w:rPr>
          <w:rFonts w:ascii="Times New Roman" w:hAnsi="Times New Roman" w:cs="Times New Roman"/>
          <w:sz w:val="28"/>
          <w:szCs w:val="28"/>
        </w:rPr>
        <w:t xml:space="preserve">кается с 23 часов до 8 часов по </w:t>
      </w:r>
      <w:r w:rsidRPr="00A859ED">
        <w:rPr>
          <w:rFonts w:ascii="Times New Roman" w:hAnsi="Times New Roman" w:cs="Times New Roman"/>
          <w:sz w:val="28"/>
          <w:szCs w:val="28"/>
        </w:rPr>
        <w:t xml:space="preserve">местному времени. </w:t>
      </w:r>
      <w:r w:rsidRPr="00A859ED">
        <w:rPr>
          <w:rFonts w:ascii="Times New Roman" w:hAnsi="Times New Roman" w:cs="Times New Roman"/>
          <w:b/>
          <w:sz w:val="28"/>
          <w:szCs w:val="28"/>
        </w:rPr>
        <w:t>Исключения составляют следующие случаи:</w:t>
      </w:r>
    </w:p>
    <w:p w:rsidR="007B3794" w:rsidRPr="00A859ED" w:rsidRDefault="007B3794" w:rsidP="00C97157">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 xml:space="preserve">- </w:t>
      </w:r>
      <w:r w:rsidR="00C97157" w:rsidRPr="00A859ED">
        <w:rPr>
          <w:rFonts w:ascii="Times New Roman" w:hAnsi="Times New Roman" w:cs="Times New Roman"/>
          <w:sz w:val="28"/>
          <w:szCs w:val="28"/>
        </w:rPr>
        <w:t xml:space="preserve">розничная </w:t>
      </w:r>
      <w:r w:rsidRPr="00A859ED">
        <w:rPr>
          <w:rFonts w:ascii="Times New Roman" w:hAnsi="Times New Roman" w:cs="Times New Roman"/>
          <w:sz w:val="28"/>
          <w:szCs w:val="28"/>
        </w:rPr>
        <w:t>продажа алкогольной продукции</w:t>
      </w:r>
      <w:r w:rsidR="00C97157" w:rsidRPr="00A859ED">
        <w:rPr>
          <w:rFonts w:ascii="Times New Roman" w:hAnsi="Times New Roman" w:cs="Times New Roman"/>
          <w:sz w:val="28"/>
          <w:szCs w:val="28"/>
        </w:rPr>
        <w:t xml:space="preserve"> осуществляемой организациями</w:t>
      </w:r>
      <w:r w:rsidRPr="00A859ED">
        <w:rPr>
          <w:rFonts w:ascii="Times New Roman" w:hAnsi="Times New Roman" w:cs="Times New Roman"/>
          <w:sz w:val="28"/>
          <w:szCs w:val="28"/>
        </w:rPr>
        <w:t>, крестьянскими (фермерскими) хозяйствами, индивидуальными предпринимателями,</w:t>
      </w:r>
      <w:r w:rsidR="00C97157" w:rsidRPr="00A859ED">
        <w:rPr>
          <w:rFonts w:ascii="Times New Roman" w:hAnsi="Times New Roman" w:cs="Times New Roman"/>
          <w:sz w:val="28"/>
          <w:szCs w:val="28"/>
        </w:rPr>
        <w:t xml:space="preserve"> </w:t>
      </w:r>
      <w:r w:rsidRPr="00A859ED">
        <w:rPr>
          <w:rFonts w:ascii="Times New Roman" w:hAnsi="Times New Roman" w:cs="Times New Roman"/>
          <w:sz w:val="28"/>
          <w:szCs w:val="28"/>
        </w:rPr>
        <w:t>признаваемыми сельскохозяйственными товаропроизводителями, при</w:t>
      </w:r>
      <w:r w:rsidR="005F6FAD" w:rsidRPr="00A859ED">
        <w:rPr>
          <w:rFonts w:ascii="Times New Roman" w:hAnsi="Times New Roman" w:cs="Times New Roman"/>
          <w:sz w:val="28"/>
          <w:szCs w:val="28"/>
        </w:rPr>
        <w:t xml:space="preserve"> </w:t>
      </w:r>
      <w:r w:rsidRPr="00A859ED">
        <w:rPr>
          <w:rFonts w:ascii="Times New Roman" w:hAnsi="Times New Roman" w:cs="Times New Roman"/>
          <w:sz w:val="28"/>
          <w:szCs w:val="28"/>
        </w:rPr>
        <w:t>оказании ими услуг общественного питания;</w:t>
      </w:r>
    </w:p>
    <w:p w:rsidR="007B3794" w:rsidRPr="00A859ED" w:rsidRDefault="007B3794" w:rsidP="005F6FAD">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 xml:space="preserve">- </w:t>
      </w:r>
      <w:r w:rsidR="00C97157" w:rsidRPr="00A859ED">
        <w:rPr>
          <w:rFonts w:ascii="Times New Roman" w:hAnsi="Times New Roman" w:cs="Times New Roman"/>
          <w:sz w:val="28"/>
          <w:szCs w:val="28"/>
        </w:rPr>
        <w:t xml:space="preserve">розничная </w:t>
      </w:r>
      <w:r w:rsidRPr="00A859ED">
        <w:rPr>
          <w:rFonts w:ascii="Times New Roman" w:hAnsi="Times New Roman" w:cs="Times New Roman"/>
          <w:sz w:val="28"/>
          <w:szCs w:val="28"/>
        </w:rPr>
        <w:t>продажа пива и пивных напитков, сидра, пуаре, медовухи</w:t>
      </w:r>
      <w:r w:rsidR="005F6FAD" w:rsidRPr="00A859ED">
        <w:rPr>
          <w:rFonts w:ascii="Times New Roman" w:hAnsi="Times New Roman" w:cs="Times New Roman"/>
          <w:sz w:val="28"/>
          <w:szCs w:val="28"/>
        </w:rPr>
        <w:t xml:space="preserve"> </w:t>
      </w:r>
      <w:r w:rsidRPr="00A859ED">
        <w:rPr>
          <w:rFonts w:ascii="Times New Roman" w:hAnsi="Times New Roman" w:cs="Times New Roman"/>
          <w:sz w:val="28"/>
          <w:szCs w:val="28"/>
        </w:rPr>
        <w:t>индивидуальными предпринимателями при оказании ими услуг</w:t>
      </w:r>
      <w:r w:rsidR="005F6FAD" w:rsidRPr="00A859ED">
        <w:rPr>
          <w:rFonts w:ascii="Times New Roman" w:hAnsi="Times New Roman" w:cs="Times New Roman"/>
          <w:sz w:val="28"/>
          <w:szCs w:val="28"/>
        </w:rPr>
        <w:t xml:space="preserve"> </w:t>
      </w:r>
      <w:r w:rsidR="00C97157" w:rsidRPr="00A859ED">
        <w:rPr>
          <w:rFonts w:ascii="Times New Roman" w:hAnsi="Times New Roman" w:cs="Times New Roman"/>
          <w:sz w:val="28"/>
          <w:szCs w:val="28"/>
        </w:rPr>
        <w:t>общественного питания;</w:t>
      </w:r>
    </w:p>
    <w:p w:rsidR="00C97157" w:rsidRPr="00A859ED" w:rsidRDefault="00C97157" w:rsidP="005F6FAD">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-розничная продажа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BC3C27" w:rsidRPr="00A859ED" w:rsidRDefault="0000012F" w:rsidP="00BC3C27">
      <w:pPr>
        <w:autoSpaceDE w:val="0"/>
        <w:autoSpaceDN w:val="0"/>
        <w:adjustRightInd w:val="0"/>
        <w:spacing w:after="0" w:line="240" w:lineRule="auto"/>
        <w:ind w:firstLine="708"/>
        <w:rPr>
          <w:rFonts w:ascii="Times New Roman" w:hAnsi="Times New Roman" w:cs="Times New Roman"/>
          <w:b/>
          <w:bCs/>
          <w:sz w:val="28"/>
          <w:szCs w:val="28"/>
        </w:rPr>
      </w:pPr>
      <w:r>
        <w:rPr>
          <w:rFonts w:ascii="Times New Roman" w:hAnsi="Times New Roman" w:cs="Times New Roman"/>
          <w:b/>
          <w:sz w:val="28"/>
          <w:szCs w:val="28"/>
        </w:rPr>
        <w:t>1</w:t>
      </w:r>
      <w:r w:rsidR="008D714F">
        <w:rPr>
          <w:rFonts w:ascii="Times New Roman" w:hAnsi="Times New Roman" w:cs="Times New Roman"/>
          <w:b/>
          <w:sz w:val="28"/>
          <w:szCs w:val="28"/>
        </w:rPr>
        <w:t>2</w:t>
      </w:r>
      <w:r w:rsidR="005F6FAD" w:rsidRPr="00A859ED">
        <w:rPr>
          <w:rFonts w:ascii="Times New Roman" w:hAnsi="Times New Roman" w:cs="Times New Roman"/>
          <w:sz w:val="28"/>
          <w:szCs w:val="28"/>
        </w:rPr>
        <w:t>.</w:t>
      </w:r>
      <w:r w:rsidR="00BC3C27" w:rsidRPr="00A859ED">
        <w:rPr>
          <w:rFonts w:ascii="Times New Roman" w:hAnsi="Times New Roman" w:cs="Times New Roman"/>
          <w:sz w:val="28"/>
          <w:szCs w:val="28"/>
        </w:rPr>
        <w:t xml:space="preserve"> </w:t>
      </w:r>
      <w:r w:rsidR="002A1CAA" w:rsidRPr="00A859ED">
        <w:rPr>
          <w:rFonts w:ascii="Times New Roman" w:hAnsi="Times New Roman" w:cs="Times New Roman"/>
          <w:sz w:val="28"/>
          <w:szCs w:val="28"/>
        </w:rPr>
        <w:t xml:space="preserve"> </w:t>
      </w:r>
      <w:r w:rsidR="00BC3C27" w:rsidRPr="00A859ED">
        <w:rPr>
          <w:rFonts w:ascii="Times New Roman" w:hAnsi="Times New Roman" w:cs="Times New Roman"/>
          <w:b/>
          <w:bCs/>
          <w:sz w:val="28"/>
          <w:szCs w:val="28"/>
        </w:rPr>
        <w:t>Наличие информации об алкогольной продукции, находящейся в розничной продаже</w:t>
      </w:r>
    </w:p>
    <w:p w:rsidR="00BC3C27" w:rsidRPr="00A859ED" w:rsidRDefault="00BC3C27" w:rsidP="00BC3C27">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BC3C27" w:rsidRPr="00A859ED" w:rsidRDefault="00BC3C27" w:rsidP="00BC3C27">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наименовании алкогольной продукции;</w:t>
      </w:r>
    </w:p>
    <w:p w:rsidR="00BC3C27" w:rsidRPr="00A859ED" w:rsidRDefault="00BC3C27" w:rsidP="00BC3C27">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цене алкогольной продукции;</w:t>
      </w:r>
    </w:p>
    <w:p w:rsidR="00BC3C27" w:rsidRPr="00A859ED" w:rsidRDefault="00BC3C27" w:rsidP="00BC3C27">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наименовании производителя (юридическом адресе);</w:t>
      </w:r>
    </w:p>
    <w:p w:rsidR="00BC3C27" w:rsidRPr="00A859ED" w:rsidRDefault="00BC3C27" w:rsidP="00BC3C27">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стране происхождения алкогольной продукции;</w:t>
      </w:r>
    </w:p>
    <w:p w:rsidR="00BC3C27" w:rsidRPr="00A859ED" w:rsidRDefault="00BC3C27" w:rsidP="00BC3C27">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сертификации алкогольной продукции или декларировании ее</w:t>
      </w:r>
    </w:p>
    <w:p w:rsidR="00BC3C27" w:rsidRPr="00A859ED" w:rsidRDefault="00BC3C27" w:rsidP="00BC3C27">
      <w:pPr>
        <w:autoSpaceDE w:val="0"/>
        <w:autoSpaceDN w:val="0"/>
        <w:adjustRightInd w:val="0"/>
        <w:spacing w:after="0" w:line="240" w:lineRule="auto"/>
        <w:jc w:val="both"/>
        <w:rPr>
          <w:rFonts w:ascii="Times New Roman" w:hAnsi="Times New Roman" w:cs="Times New Roman"/>
          <w:sz w:val="28"/>
          <w:szCs w:val="28"/>
        </w:rPr>
      </w:pPr>
      <w:r w:rsidRPr="00A859ED">
        <w:rPr>
          <w:rFonts w:ascii="Times New Roman" w:hAnsi="Times New Roman" w:cs="Times New Roman"/>
          <w:sz w:val="28"/>
          <w:szCs w:val="28"/>
        </w:rPr>
        <w:t>соответствия;</w:t>
      </w:r>
    </w:p>
    <w:p w:rsidR="00BC3C27" w:rsidRPr="00A859ED" w:rsidRDefault="00BC3C27" w:rsidP="00BC3C27">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государственных стандартах, требованиям которых алкогольная</w:t>
      </w:r>
    </w:p>
    <w:p w:rsidR="00BC3C27" w:rsidRPr="00A859ED" w:rsidRDefault="00BC3C27" w:rsidP="00BC3C27">
      <w:pPr>
        <w:autoSpaceDE w:val="0"/>
        <w:autoSpaceDN w:val="0"/>
        <w:adjustRightInd w:val="0"/>
        <w:spacing w:after="0" w:line="240" w:lineRule="auto"/>
        <w:jc w:val="both"/>
        <w:rPr>
          <w:rFonts w:ascii="Times New Roman" w:hAnsi="Times New Roman" w:cs="Times New Roman"/>
          <w:sz w:val="28"/>
          <w:szCs w:val="28"/>
        </w:rPr>
      </w:pPr>
      <w:r w:rsidRPr="00A859ED">
        <w:rPr>
          <w:rFonts w:ascii="Times New Roman" w:hAnsi="Times New Roman" w:cs="Times New Roman"/>
          <w:sz w:val="28"/>
          <w:szCs w:val="28"/>
        </w:rPr>
        <w:t>продукция должна соответствовать;</w:t>
      </w:r>
    </w:p>
    <w:p w:rsidR="00BC3C27" w:rsidRPr="00A859ED" w:rsidRDefault="00BC3C27" w:rsidP="00BC3C27">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объеме алкогольной продукции в потребительской таре;</w:t>
      </w:r>
    </w:p>
    <w:p w:rsidR="00BC3C27" w:rsidRPr="00A859ED" w:rsidRDefault="00BC3C27" w:rsidP="00BC3C27">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наименованиях основных ингредиентов, влияющих на вкус и аромат</w:t>
      </w:r>
    </w:p>
    <w:p w:rsidR="00BC3C27" w:rsidRPr="00A859ED" w:rsidRDefault="00BC3C27" w:rsidP="00BC3C27">
      <w:pPr>
        <w:autoSpaceDE w:val="0"/>
        <w:autoSpaceDN w:val="0"/>
        <w:adjustRightInd w:val="0"/>
        <w:spacing w:after="0" w:line="240" w:lineRule="auto"/>
        <w:jc w:val="both"/>
        <w:rPr>
          <w:rFonts w:ascii="Times New Roman" w:hAnsi="Times New Roman" w:cs="Times New Roman"/>
          <w:sz w:val="28"/>
          <w:szCs w:val="28"/>
        </w:rPr>
      </w:pPr>
      <w:r w:rsidRPr="00A859ED">
        <w:rPr>
          <w:rFonts w:ascii="Times New Roman" w:hAnsi="Times New Roman" w:cs="Times New Roman"/>
          <w:sz w:val="28"/>
          <w:szCs w:val="28"/>
        </w:rPr>
        <w:t>алкогольной продукции;</w:t>
      </w:r>
    </w:p>
    <w:p w:rsidR="00BC3C27" w:rsidRPr="00A859ED" w:rsidRDefault="00BC3C27" w:rsidP="00BC3C27">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содержании вредных для здоровья веществ по сравнению с</w:t>
      </w:r>
    </w:p>
    <w:p w:rsidR="00BC3C27" w:rsidRPr="00A859ED" w:rsidRDefault="00BC3C27" w:rsidP="000E2C60">
      <w:pPr>
        <w:autoSpaceDE w:val="0"/>
        <w:autoSpaceDN w:val="0"/>
        <w:adjustRightInd w:val="0"/>
        <w:spacing w:after="0" w:line="240" w:lineRule="auto"/>
        <w:jc w:val="both"/>
        <w:rPr>
          <w:rFonts w:ascii="Times New Roman" w:hAnsi="Times New Roman" w:cs="Times New Roman"/>
          <w:sz w:val="28"/>
          <w:szCs w:val="28"/>
        </w:rPr>
      </w:pPr>
      <w:r w:rsidRPr="00A859ED">
        <w:rPr>
          <w:rFonts w:ascii="Times New Roman" w:hAnsi="Times New Roman" w:cs="Times New Roman"/>
          <w:sz w:val="28"/>
          <w:szCs w:val="28"/>
        </w:rPr>
        <w:t>обязательными требованиями государственных стандартов и</w:t>
      </w:r>
      <w:r w:rsidR="000E2C60">
        <w:rPr>
          <w:rFonts w:ascii="Times New Roman" w:hAnsi="Times New Roman" w:cs="Times New Roman"/>
          <w:sz w:val="28"/>
          <w:szCs w:val="28"/>
        </w:rPr>
        <w:t xml:space="preserve"> </w:t>
      </w:r>
      <w:r w:rsidRPr="00A859ED">
        <w:rPr>
          <w:rFonts w:ascii="Times New Roman" w:hAnsi="Times New Roman" w:cs="Times New Roman"/>
          <w:sz w:val="28"/>
          <w:szCs w:val="28"/>
        </w:rPr>
        <w:t>противопоказаниях к ее применению;</w:t>
      </w:r>
    </w:p>
    <w:p w:rsidR="00BC3C27" w:rsidRPr="00A859ED" w:rsidRDefault="00BC3C27" w:rsidP="00BC3C27">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дате изготовления и сроке использования или конечном сроке</w:t>
      </w:r>
    </w:p>
    <w:p w:rsidR="00BC3C27" w:rsidRPr="00A859ED" w:rsidRDefault="00BC3C27" w:rsidP="00BC3C27">
      <w:pPr>
        <w:autoSpaceDE w:val="0"/>
        <w:autoSpaceDN w:val="0"/>
        <w:adjustRightInd w:val="0"/>
        <w:spacing w:after="0" w:line="240" w:lineRule="auto"/>
        <w:jc w:val="both"/>
        <w:rPr>
          <w:rFonts w:ascii="Times New Roman" w:hAnsi="Times New Roman" w:cs="Times New Roman"/>
          <w:sz w:val="28"/>
          <w:szCs w:val="28"/>
        </w:rPr>
      </w:pPr>
      <w:r w:rsidRPr="00A859ED">
        <w:rPr>
          <w:rFonts w:ascii="Times New Roman" w:hAnsi="Times New Roman" w:cs="Times New Roman"/>
          <w:sz w:val="28"/>
          <w:szCs w:val="28"/>
        </w:rPr>
        <w:t>использования;</w:t>
      </w:r>
    </w:p>
    <w:p w:rsidR="00BC3C27" w:rsidRPr="00A859ED" w:rsidRDefault="00BC3C27" w:rsidP="00BC3C27">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содержании этилового спирта в алкогольной продукции с содержанием</w:t>
      </w:r>
    </w:p>
    <w:p w:rsidR="00BC3C27" w:rsidRPr="00A859ED" w:rsidRDefault="00BC3C27" w:rsidP="00BC3C27">
      <w:pPr>
        <w:autoSpaceDE w:val="0"/>
        <w:autoSpaceDN w:val="0"/>
        <w:adjustRightInd w:val="0"/>
        <w:spacing w:after="0" w:line="240" w:lineRule="auto"/>
        <w:jc w:val="both"/>
        <w:rPr>
          <w:rFonts w:ascii="Times New Roman" w:hAnsi="Times New Roman" w:cs="Times New Roman"/>
          <w:sz w:val="28"/>
          <w:szCs w:val="28"/>
        </w:rPr>
      </w:pPr>
      <w:r w:rsidRPr="00A859ED">
        <w:rPr>
          <w:rFonts w:ascii="Times New Roman" w:hAnsi="Times New Roman" w:cs="Times New Roman"/>
          <w:sz w:val="28"/>
          <w:szCs w:val="28"/>
        </w:rPr>
        <w:t>этилового спирта не более 7 процентов объема готовой продукции в 100</w:t>
      </w:r>
    </w:p>
    <w:p w:rsidR="00BC3C27" w:rsidRPr="00A859ED" w:rsidRDefault="00BC3C27" w:rsidP="00BC3C27">
      <w:pPr>
        <w:autoSpaceDE w:val="0"/>
        <w:autoSpaceDN w:val="0"/>
        <w:adjustRightInd w:val="0"/>
        <w:spacing w:after="0" w:line="240" w:lineRule="auto"/>
        <w:jc w:val="both"/>
        <w:rPr>
          <w:rFonts w:ascii="Times New Roman" w:hAnsi="Times New Roman" w:cs="Times New Roman"/>
          <w:sz w:val="28"/>
          <w:szCs w:val="28"/>
        </w:rPr>
      </w:pPr>
      <w:r w:rsidRPr="00A859ED">
        <w:rPr>
          <w:rFonts w:ascii="Times New Roman" w:hAnsi="Times New Roman" w:cs="Times New Roman"/>
          <w:sz w:val="28"/>
          <w:szCs w:val="28"/>
        </w:rPr>
        <w:t>миллилитрах данной продукции и в объеме потребительской тары;</w:t>
      </w:r>
    </w:p>
    <w:p w:rsidR="00BC3C27" w:rsidRPr="00A859ED" w:rsidRDefault="00BC3C27" w:rsidP="00C97157">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вреде употребления алкогольной продукции для здоровья.</w:t>
      </w:r>
    </w:p>
    <w:p w:rsidR="00BC3C27" w:rsidRPr="00A859ED" w:rsidRDefault="00BC3C27" w:rsidP="00BC3C27">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Указанная информация доводится до потребителей в порядке,</w:t>
      </w:r>
    </w:p>
    <w:p w:rsidR="00BC3C27" w:rsidRPr="00A859ED" w:rsidRDefault="00BC3C27" w:rsidP="00BC3C27">
      <w:pPr>
        <w:autoSpaceDE w:val="0"/>
        <w:autoSpaceDN w:val="0"/>
        <w:adjustRightInd w:val="0"/>
        <w:spacing w:after="0" w:line="240" w:lineRule="auto"/>
        <w:jc w:val="both"/>
        <w:rPr>
          <w:rFonts w:ascii="Times New Roman" w:hAnsi="Times New Roman" w:cs="Times New Roman"/>
          <w:sz w:val="28"/>
          <w:szCs w:val="28"/>
        </w:rPr>
      </w:pPr>
      <w:r w:rsidRPr="00A859ED">
        <w:rPr>
          <w:rFonts w:ascii="Times New Roman" w:hAnsi="Times New Roman" w:cs="Times New Roman"/>
          <w:sz w:val="28"/>
          <w:szCs w:val="28"/>
        </w:rPr>
        <w:t>установленном Правительством Российской Федерации.</w:t>
      </w:r>
    </w:p>
    <w:p w:rsidR="0000012F" w:rsidRPr="0000012F" w:rsidRDefault="0000012F" w:rsidP="0000012F">
      <w:pPr>
        <w:autoSpaceDE w:val="0"/>
        <w:autoSpaceDN w:val="0"/>
        <w:adjustRightInd w:val="0"/>
        <w:spacing w:after="0" w:line="240" w:lineRule="auto"/>
        <w:ind w:firstLine="540"/>
        <w:jc w:val="both"/>
        <w:rPr>
          <w:rFonts w:ascii="Times New Roman" w:hAnsi="Times New Roman" w:cs="Times New Roman"/>
          <w:sz w:val="28"/>
          <w:szCs w:val="28"/>
        </w:rPr>
      </w:pPr>
      <w:r w:rsidRPr="0000012F">
        <w:rPr>
          <w:rFonts w:ascii="Times New Roman" w:hAnsi="Times New Roman" w:cs="Times New Roman"/>
          <w:sz w:val="28"/>
          <w:szCs w:val="28"/>
        </w:rPr>
        <w:t xml:space="preserve">К особенностям розничной продажи винодельческой продукции применяется </w:t>
      </w:r>
      <w:hyperlink r:id="rId33" w:history="1">
        <w:r w:rsidRPr="0000012F">
          <w:rPr>
            <w:rFonts w:ascii="Times New Roman" w:hAnsi="Times New Roman" w:cs="Times New Roman"/>
            <w:color w:val="0000FF"/>
            <w:sz w:val="28"/>
            <w:szCs w:val="28"/>
          </w:rPr>
          <w:t>законодательство</w:t>
        </w:r>
      </w:hyperlink>
      <w:r w:rsidRPr="0000012F">
        <w:rPr>
          <w:rFonts w:ascii="Times New Roman" w:hAnsi="Times New Roman" w:cs="Times New Roman"/>
          <w:sz w:val="28"/>
          <w:szCs w:val="28"/>
        </w:rPr>
        <w:t xml:space="preserve"> о виноградарстве и виноделии, если иное не установлено действующим законодательством.</w:t>
      </w:r>
    </w:p>
    <w:p w:rsidR="00BC3C27" w:rsidRPr="00A859ED" w:rsidRDefault="00476552" w:rsidP="00476552">
      <w:pPr>
        <w:autoSpaceDE w:val="0"/>
        <w:autoSpaceDN w:val="0"/>
        <w:adjustRightInd w:val="0"/>
        <w:spacing w:after="0" w:line="240" w:lineRule="auto"/>
        <w:ind w:firstLine="708"/>
        <w:jc w:val="both"/>
        <w:rPr>
          <w:rFonts w:ascii="Times New Roman" w:hAnsi="Times New Roman" w:cs="Times New Roman"/>
          <w:b/>
          <w:bCs/>
          <w:sz w:val="28"/>
          <w:szCs w:val="28"/>
        </w:rPr>
      </w:pPr>
      <w:r w:rsidRPr="00A859ED">
        <w:rPr>
          <w:rFonts w:ascii="Times New Roman" w:hAnsi="Times New Roman" w:cs="Times New Roman"/>
          <w:b/>
          <w:bCs/>
          <w:sz w:val="28"/>
          <w:szCs w:val="28"/>
        </w:rPr>
        <w:t>1</w:t>
      </w:r>
      <w:r w:rsidR="008D714F">
        <w:rPr>
          <w:rFonts w:ascii="Times New Roman" w:hAnsi="Times New Roman" w:cs="Times New Roman"/>
          <w:b/>
          <w:bCs/>
          <w:sz w:val="28"/>
          <w:szCs w:val="28"/>
        </w:rPr>
        <w:t>3</w:t>
      </w:r>
      <w:r w:rsidRPr="00A859ED">
        <w:rPr>
          <w:rFonts w:ascii="Times New Roman" w:hAnsi="Times New Roman" w:cs="Times New Roman"/>
          <w:b/>
          <w:bCs/>
          <w:sz w:val="28"/>
          <w:szCs w:val="28"/>
        </w:rPr>
        <w:t xml:space="preserve">. </w:t>
      </w:r>
      <w:r w:rsidR="00BC3C27" w:rsidRPr="00A859ED">
        <w:rPr>
          <w:rFonts w:ascii="Times New Roman" w:hAnsi="Times New Roman" w:cs="Times New Roman"/>
          <w:b/>
          <w:bCs/>
          <w:sz w:val="28"/>
          <w:szCs w:val="28"/>
        </w:rPr>
        <w:t>Розничная продажа алкогольной продукции</w:t>
      </w:r>
      <w:r w:rsidRPr="00A859ED">
        <w:rPr>
          <w:rFonts w:ascii="Times New Roman" w:hAnsi="Times New Roman" w:cs="Times New Roman"/>
          <w:b/>
          <w:bCs/>
          <w:sz w:val="28"/>
          <w:szCs w:val="28"/>
        </w:rPr>
        <w:t xml:space="preserve"> </w:t>
      </w:r>
      <w:r w:rsidR="00BC3C27" w:rsidRPr="00A859ED">
        <w:rPr>
          <w:rFonts w:ascii="Times New Roman" w:hAnsi="Times New Roman" w:cs="Times New Roman"/>
          <w:b/>
          <w:bCs/>
          <w:sz w:val="28"/>
          <w:szCs w:val="28"/>
        </w:rPr>
        <w:t>осуществляется только при наличии сопроводительных документов,</w:t>
      </w:r>
      <w:r w:rsidR="00153C7F" w:rsidRPr="00A859ED">
        <w:rPr>
          <w:rFonts w:ascii="Times New Roman" w:hAnsi="Times New Roman" w:cs="Times New Roman"/>
          <w:b/>
          <w:bCs/>
          <w:sz w:val="28"/>
          <w:szCs w:val="28"/>
        </w:rPr>
        <w:t xml:space="preserve"> </w:t>
      </w:r>
      <w:r w:rsidR="00BC3C27" w:rsidRPr="00A859ED">
        <w:rPr>
          <w:rFonts w:ascii="Times New Roman" w:hAnsi="Times New Roman" w:cs="Times New Roman"/>
          <w:b/>
          <w:bCs/>
          <w:sz w:val="28"/>
          <w:szCs w:val="28"/>
        </w:rPr>
        <w:t>удостоверяющих легальность их производства и оборота</w:t>
      </w:r>
    </w:p>
    <w:p w:rsidR="00BC3C27" w:rsidRPr="00A859ED" w:rsidRDefault="00BC3C27" w:rsidP="00476552">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 xml:space="preserve">К сопроводительным документам на алкогольную </w:t>
      </w:r>
      <w:r w:rsidR="00D550E5" w:rsidRPr="00A859ED">
        <w:rPr>
          <w:rFonts w:ascii="Times New Roman" w:hAnsi="Times New Roman" w:cs="Times New Roman"/>
          <w:sz w:val="28"/>
          <w:szCs w:val="28"/>
        </w:rPr>
        <w:t>продукцию относятся</w:t>
      </w:r>
      <w:r w:rsidRPr="00A859ED">
        <w:rPr>
          <w:rFonts w:ascii="Times New Roman" w:hAnsi="Times New Roman" w:cs="Times New Roman"/>
          <w:sz w:val="28"/>
          <w:szCs w:val="28"/>
        </w:rPr>
        <w:t>:</w:t>
      </w:r>
    </w:p>
    <w:p w:rsidR="00BC3C27" w:rsidRPr="00A16885" w:rsidRDefault="00BC3C27" w:rsidP="00A16885">
      <w:pPr>
        <w:pStyle w:val="a3"/>
        <w:numPr>
          <w:ilvl w:val="0"/>
          <w:numId w:val="3"/>
        </w:numPr>
        <w:autoSpaceDE w:val="0"/>
        <w:autoSpaceDN w:val="0"/>
        <w:adjustRightInd w:val="0"/>
        <w:spacing w:after="0" w:line="240" w:lineRule="auto"/>
        <w:rPr>
          <w:rFonts w:ascii="Times New Roman" w:hAnsi="Times New Roman" w:cs="Times New Roman"/>
          <w:sz w:val="28"/>
          <w:szCs w:val="28"/>
        </w:rPr>
      </w:pPr>
      <w:r w:rsidRPr="00A16885">
        <w:rPr>
          <w:rFonts w:ascii="Times New Roman" w:hAnsi="Times New Roman" w:cs="Times New Roman"/>
          <w:sz w:val="28"/>
          <w:szCs w:val="28"/>
        </w:rPr>
        <w:t>Товарно-транспортная накладная.</w:t>
      </w:r>
    </w:p>
    <w:p w:rsidR="00CC553F" w:rsidRDefault="00A16885" w:rsidP="00CC553F">
      <w:pPr>
        <w:autoSpaceDE w:val="0"/>
        <w:autoSpaceDN w:val="0"/>
        <w:adjustRightInd w:val="0"/>
        <w:spacing w:after="0" w:line="240" w:lineRule="auto"/>
        <w:ind w:firstLine="708"/>
        <w:jc w:val="both"/>
        <w:rPr>
          <w:rFonts w:ascii="Times New Roman" w:hAnsi="Times New Roman" w:cs="Times New Roman"/>
          <w:sz w:val="28"/>
          <w:szCs w:val="28"/>
        </w:rPr>
      </w:pPr>
      <w:r w:rsidRPr="00CC553F">
        <w:rPr>
          <w:rFonts w:ascii="Times New Roman" w:hAnsi="Times New Roman" w:cs="Times New Roman"/>
          <w:sz w:val="28"/>
          <w:szCs w:val="28"/>
        </w:rPr>
        <w:t>Запрещается розничная продажа алкогольной продукции и розничная продажа алкогольной продукции при оказании услуг общественного питания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w:t>
      </w:r>
      <w:r w:rsidR="00CC553F" w:rsidRPr="00CC553F">
        <w:rPr>
          <w:rFonts w:ascii="Times New Roman" w:hAnsi="Times New Roman" w:cs="Times New Roman"/>
          <w:sz w:val="28"/>
          <w:szCs w:val="28"/>
        </w:rPr>
        <w:t xml:space="preserve">, либо без маркировки в соответствии со </w:t>
      </w:r>
      <w:hyperlink r:id="rId34" w:history="1">
        <w:r w:rsidR="00CC553F" w:rsidRPr="00CC553F">
          <w:rPr>
            <w:rFonts w:ascii="Times New Roman" w:hAnsi="Times New Roman" w:cs="Times New Roman"/>
            <w:color w:val="0000FF"/>
            <w:sz w:val="28"/>
            <w:szCs w:val="28"/>
          </w:rPr>
          <w:t>статьей 12</w:t>
        </w:r>
      </w:hyperlink>
      <w:r w:rsidR="00CC553F" w:rsidRPr="00CC553F">
        <w:rPr>
          <w:rFonts w:ascii="Times New Roman" w:hAnsi="Times New Roman" w:cs="Times New Roman"/>
          <w:sz w:val="28"/>
          <w:szCs w:val="28"/>
        </w:rPr>
        <w:t xml:space="preserve">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w:t>
      </w:r>
      <w:r w:rsidR="00CC553F">
        <w:rPr>
          <w:rFonts w:ascii="Times New Roman" w:hAnsi="Times New Roman" w:cs="Times New Roman"/>
          <w:sz w:val="28"/>
          <w:szCs w:val="28"/>
        </w:rPr>
        <w:t>распития) алкогольной продукции</w:t>
      </w:r>
      <w:r w:rsidR="00CC553F" w:rsidRPr="00CC553F">
        <w:rPr>
          <w:rFonts w:ascii="Times New Roman" w:hAnsi="Times New Roman" w:cs="Times New Roman"/>
          <w:sz w:val="28"/>
          <w:szCs w:val="28"/>
        </w:rPr>
        <w:t xml:space="preserve">», либо с маркировкой </w:t>
      </w:r>
      <w:hyperlink r:id="rId35" w:history="1">
        <w:r w:rsidR="00CC553F" w:rsidRPr="00CC553F">
          <w:rPr>
            <w:rFonts w:ascii="Times New Roman" w:hAnsi="Times New Roman" w:cs="Times New Roman"/>
            <w:color w:val="0000FF"/>
            <w:sz w:val="28"/>
            <w:szCs w:val="28"/>
          </w:rPr>
          <w:t>поддельными</w:t>
        </w:r>
      </w:hyperlink>
      <w:r w:rsidR="00CC553F">
        <w:rPr>
          <w:rFonts w:ascii="Times New Roman" w:hAnsi="Times New Roman" w:cs="Times New Roman"/>
          <w:sz w:val="28"/>
          <w:szCs w:val="28"/>
        </w:rPr>
        <w:t xml:space="preserve"> марками.</w:t>
      </w:r>
    </w:p>
    <w:p w:rsidR="00BB10ED" w:rsidRPr="00A859ED" w:rsidRDefault="00BB10ED" w:rsidP="00180A9B">
      <w:pPr>
        <w:pStyle w:val="a5"/>
        <w:ind w:firstLine="708"/>
        <w:jc w:val="both"/>
        <w:rPr>
          <w:rFonts w:ascii="Times New Roman" w:hAnsi="Times New Roman" w:cs="Times New Roman"/>
          <w:b/>
          <w:bCs/>
          <w:sz w:val="28"/>
          <w:szCs w:val="28"/>
        </w:rPr>
      </w:pPr>
      <w:r w:rsidRPr="00A859ED">
        <w:rPr>
          <w:rFonts w:ascii="Times New Roman" w:hAnsi="Times New Roman" w:cs="Times New Roman"/>
          <w:b/>
          <w:bCs/>
          <w:sz w:val="28"/>
          <w:szCs w:val="28"/>
        </w:rPr>
        <w:t>1</w:t>
      </w:r>
      <w:r w:rsidR="008D714F">
        <w:rPr>
          <w:rFonts w:ascii="Times New Roman" w:hAnsi="Times New Roman" w:cs="Times New Roman"/>
          <w:b/>
          <w:bCs/>
          <w:sz w:val="28"/>
          <w:szCs w:val="28"/>
        </w:rPr>
        <w:t>4</w:t>
      </w:r>
      <w:r w:rsidRPr="00A859ED">
        <w:rPr>
          <w:rFonts w:ascii="Times New Roman" w:hAnsi="Times New Roman" w:cs="Times New Roman"/>
          <w:b/>
          <w:bCs/>
          <w:sz w:val="28"/>
          <w:szCs w:val="28"/>
        </w:rPr>
        <w:t xml:space="preserve">. Соблюдение минимальных </w:t>
      </w:r>
      <w:r w:rsidR="009C13FF" w:rsidRPr="00A859ED">
        <w:rPr>
          <w:rFonts w:ascii="Times New Roman" w:hAnsi="Times New Roman" w:cs="Times New Roman"/>
          <w:b/>
          <w:bCs/>
          <w:sz w:val="28"/>
          <w:szCs w:val="28"/>
        </w:rPr>
        <w:t xml:space="preserve">розничных </w:t>
      </w:r>
      <w:r w:rsidRPr="00A859ED">
        <w:rPr>
          <w:rFonts w:ascii="Times New Roman" w:hAnsi="Times New Roman" w:cs="Times New Roman"/>
          <w:b/>
          <w:bCs/>
          <w:sz w:val="28"/>
          <w:szCs w:val="28"/>
        </w:rPr>
        <w:t>цен</w:t>
      </w:r>
    </w:p>
    <w:p w:rsidR="00BB10ED" w:rsidRPr="00A859ED" w:rsidRDefault="00BB10ED" w:rsidP="00342A12">
      <w:pPr>
        <w:autoSpaceDE w:val="0"/>
        <w:autoSpaceDN w:val="0"/>
        <w:adjustRightInd w:val="0"/>
        <w:spacing w:after="0" w:line="240" w:lineRule="auto"/>
        <w:ind w:firstLine="708"/>
        <w:jc w:val="both"/>
        <w:rPr>
          <w:rFonts w:ascii="Times New Roman" w:hAnsi="Times New Roman" w:cs="Times New Roman"/>
          <w:sz w:val="28"/>
          <w:szCs w:val="28"/>
        </w:rPr>
      </w:pPr>
      <w:r w:rsidRPr="00A859ED">
        <w:rPr>
          <w:rFonts w:ascii="Times New Roman" w:hAnsi="Times New Roman" w:cs="Times New Roman"/>
          <w:sz w:val="28"/>
          <w:szCs w:val="28"/>
        </w:rPr>
        <w:t>Минимальные розничные цены на алкогольную продукцию</w:t>
      </w:r>
      <w:r w:rsidR="00D550E5" w:rsidRPr="00A859ED">
        <w:rPr>
          <w:rFonts w:ascii="Times New Roman" w:hAnsi="Times New Roman" w:cs="Times New Roman"/>
          <w:sz w:val="28"/>
          <w:szCs w:val="28"/>
        </w:rPr>
        <w:t xml:space="preserve"> </w:t>
      </w:r>
      <w:r w:rsidRPr="00A859ED">
        <w:rPr>
          <w:rFonts w:ascii="Times New Roman" w:hAnsi="Times New Roman" w:cs="Times New Roman"/>
          <w:sz w:val="28"/>
          <w:szCs w:val="28"/>
        </w:rPr>
        <w:t>установлены приказами Минфина России:</w:t>
      </w:r>
    </w:p>
    <w:p w:rsidR="00E96D0A" w:rsidRPr="00E96D0A" w:rsidRDefault="00BB10ED" w:rsidP="00E96D0A">
      <w:pPr>
        <w:autoSpaceDE w:val="0"/>
        <w:autoSpaceDN w:val="0"/>
        <w:adjustRightInd w:val="0"/>
        <w:spacing w:after="0" w:line="240" w:lineRule="auto"/>
        <w:ind w:firstLine="708"/>
        <w:jc w:val="both"/>
        <w:rPr>
          <w:rFonts w:ascii="Times New Roman" w:hAnsi="Times New Roman" w:cs="Times New Roman"/>
          <w:sz w:val="28"/>
          <w:szCs w:val="28"/>
        </w:rPr>
      </w:pPr>
      <w:r w:rsidRPr="00E96D0A">
        <w:rPr>
          <w:rFonts w:ascii="Times New Roman" w:hAnsi="Times New Roman" w:cs="Times New Roman"/>
          <w:sz w:val="28"/>
          <w:szCs w:val="28"/>
        </w:rPr>
        <w:t xml:space="preserve">- </w:t>
      </w:r>
      <w:r w:rsidR="00E96D0A" w:rsidRPr="00E96D0A">
        <w:rPr>
          <w:rFonts w:ascii="Times New Roman" w:hAnsi="Times New Roman" w:cs="Times New Roman"/>
          <w:sz w:val="28"/>
          <w:szCs w:val="28"/>
        </w:rPr>
        <w:t>07.10.2020 № 232</w:t>
      </w:r>
      <w:r w:rsidR="0092732D">
        <w:rPr>
          <w:rFonts w:ascii="Times New Roman" w:hAnsi="Times New Roman" w:cs="Times New Roman"/>
          <w:sz w:val="28"/>
          <w:szCs w:val="28"/>
        </w:rPr>
        <w:t xml:space="preserve"> </w:t>
      </w:r>
      <w:r w:rsidR="0092732D" w:rsidRPr="00E96D0A">
        <w:rPr>
          <w:rFonts w:ascii="Times New Roman" w:hAnsi="Times New Roman" w:cs="Times New Roman"/>
          <w:sz w:val="28"/>
          <w:szCs w:val="28"/>
        </w:rPr>
        <w:t>н «</w:t>
      </w:r>
      <w:r w:rsidR="00E96D0A" w:rsidRPr="00E96D0A">
        <w:rPr>
          <w:rFonts w:ascii="Times New Roman" w:hAnsi="Times New Roman" w:cs="Times New Roman"/>
          <w:sz w:val="28"/>
          <w:szCs w:val="28"/>
        </w:rPr>
        <w:t>Об установлении цен, не ниже которых осуществляются закупка (за исключением импорта), поставки (за исключением экспорта) и розничная продажа игристого вина (шампанского)»</w:t>
      </w:r>
      <w:r w:rsidR="00E96D0A">
        <w:rPr>
          <w:rFonts w:ascii="Times New Roman" w:hAnsi="Times New Roman" w:cs="Times New Roman"/>
          <w:sz w:val="28"/>
          <w:szCs w:val="28"/>
        </w:rPr>
        <w:t>;</w:t>
      </w:r>
    </w:p>
    <w:p w:rsidR="00BB10ED" w:rsidRDefault="00BB10ED" w:rsidP="00342A12">
      <w:pPr>
        <w:autoSpaceDE w:val="0"/>
        <w:autoSpaceDN w:val="0"/>
        <w:adjustRightInd w:val="0"/>
        <w:spacing w:after="0" w:line="240" w:lineRule="auto"/>
        <w:jc w:val="both"/>
        <w:rPr>
          <w:rFonts w:ascii="Times New Roman" w:hAnsi="Times New Roman" w:cs="Times New Roman"/>
          <w:sz w:val="28"/>
          <w:szCs w:val="28"/>
        </w:rPr>
      </w:pPr>
      <w:r w:rsidRPr="00E96D0A">
        <w:rPr>
          <w:rFonts w:ascii="Times New Roman" w:hAnsi="Times New Roman" w:cs="Times New Roman"/>
          <w:sz w:val="28"/>
          <w:szCs w:val="28"/>
        </w:rPr>
        <w:t xml:space="preserve">- </w:t>
      </w:r>
      <w:r w:rsidR="00E96D0A" w:rsidRPr="00E96D0A">
        <w:rPr>
          <w:rFonts w:ascii="Times New Roman" w:hAnsi="Times New Roman" w:cs="Times New Roman"/>
          <w:sz w:val="28"/>
          <w:szCs w:val="28"/>
        </w:rPr>
        <w:t>07.10.2020 № 235</w:t>
      </w:r>
      <w:r w:rsidR="0092732D">
        <w:rPr>
          <w:rFonts w:ascii="Times New Roman" w:hAnsi="Times New Roman" w:cs="Times New Roman"/>
          <w:sz w:val="28"/>
          <w:szCs w:val="28"/>
        </w:rPr>
        <w:t xml:space="preserve"> </w:t>
      </w:r>
      <w:r w:rsidR="00E96D0A" w:rsidRPr="00E96D0A">
        <w:rPr>
          <w:rFonts w:ascii="Times New Roman" w:hAnsi="Times New Roman" w:cs="Times New Roman"/>
          <w:sz w:val="28"/>
          <w:szCs w:val="28"/>
        </w:rPr>
        <w:t>н</w:t>
      </w:r>
      <w:r w:rsidR="008D6E94">
        <w:rPr>
          <w:rFonts w:ascii="Times New Roman" w:hAnsi="Times New Roman" w:cs="Times New Roman"/>
          <w:sz w:val="28"/>
          <w:szCs w:val="28"/>
        </w:rPr>
        <w:t xml:space="preserve">  </w:t>
      </w:r>
      <w:r w:rsidR="008D6E94" w:rsidRPr="00A859ED">
        <w:rPr>
          <w:rFonts w:ascii="Times New Roman" w:hAnsi="Times New Roman" w:cs="Times New Roman"/>
          <w:sz w:val="28"/>
          <w:szCs w:val="28"/>
        </w:rPr>
        <w:t>«</w:t>
      </w:r>
      <w:r w:rsidR="00342A12" w:rsidRPr="00342A12">
        <w:rPr>
          <w:rFonts w:ascii="Times New Roman" w:hAnsi="Times New Roman" w:cs="Times New Roman"/>
          <w:sz w:val="28"/>
          <w:szCs w:val="28"/>
        </w:rPr>
        <w:t>Об установлении цен, не ниже которых осуществляются закупка (за исключением импорта), поставки (за исключением экспорта) и розничная продажа алкогольной продукции крепостью свыше 28 процентов</w:t>
      </w:r>
      <w:r w:rsidRPr="00A859ED">
        <w:rPr>
          <w:rFonts w:ascii="Times New Roman" w:hAnsi="Times New Roman" w:cs="Times New Roman"/>
          <w:sz w:val="28"/>
          <w:szCs w:val="28"/>
        </w:rPr>
        <w:t xml:space="preserve">». </w:t>
      </w:r>
    </w:p>
    <w:p w:rsidR="00DD6E74" w:rsidRDefault="00DD6E74" w:rsidP="00342A12">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407C59">
        <w:rPr>
          <w:rFonts w:ascii="Times New Roman" w:hAnsi="Times New Roman" w:cs="Times New Roman"/>
          <w:b/>
          <w:sz w:val="28"/>
          <w:szCs w:val="28"/>
        </w:rPr>
        <w:t>1</w:t>
      </w:r>
      <w:r w:rsidR="008D714F">
        <w:rPr>
          <w:rFonts w:ascii="Times New Roman" w:hAnsi="Times New Roman" w:cs="Times New Roman"/>
          <w:b/>
          <w:sz w:val="28"/>
          <w:szCs w:val="28"/>
        </w:rPr>
        <w:t>5</w:t>
      </w:r>
      <w:r w:rsidRPr="00407C59">
        <w:rPr>
          <w:rFonts w:ascii="Times New Roman" w:hAnsi="Times New Roman" w:cs="Times New Roman"/>
          <w:b/>
          <w:sz w:val="28"/>
          <w:szCs w:val="28"/>
        </w:rPr>
        <w:t>.</w:t>
      </w:r>
      <w:r>
        <w:rPr>
          <w:rFonts w:ascii="Times New Roman" w:hAnsi="Times New Roman" w:cs="Times New Roman"/>
          <w:sz w:val="28"/>
          <w:szCs w:val="28"/>
        </w:rPr>
        <w:t xml:space="preserve"> </w:t>
      </w:r>
      <w:r w:rsidRPr="00DD6E74">
        <w:rPr>
          <w:rFonts w:ascii="Times New Roman" w:hAnsi="Times New Roman" w:cs="Times New Roman"/>
          <w:b/>
          <w:sz w:val="28"/>
          <w:szCs w:val="28"/>
        </w:rPr>
        <w:t>Соблюдение требований, предъявляемых к розничной продаже винодельческой продукции, установлен</w:t>
      </w:r>
      <w:r w:rsidR="00DC5FDC">
        <w:rPr>
          <w:rFonts w:ascii="Times New Roman" w:hAnsi="Times New Roman" w:cs="Times New Roman"/>
          <w:b/>
          <w:sz w:val="28"/>
          <w:szCs w:val="28"/>
        </w:rPr>
        <w:t>ных законодательством</w:t>
      </w:r>
      <w:r w:rsidRPr="00DD6E74">
        <w:rPr>
          <w:rFonts w:ascii="Times New Roman" w:hAnsi="Times New Roman" w:cs="Times New Roman"/>
          <w:b/>
          <w:sz w:val="28"/>
          <w:szCs w:val="28"/>
        </w:rPr>
        <w:t xml:space="preserve"> о виноградстве  и виноделии.</w:t>
      </w:r>
    </w:p>
    <w:p w:rsidR="00DD6E74" w:rsidRDefault="00DD6E74" w:rsidP="00DD6E74">
      <w:pPr>
        <w:autoSpaceDE w:val="0"/>
        <w:autoSpaceDN w:val="0"/>
        <w:adjustRightInd w:val="0"/>
        <w:spacing w:after="0" w:line="240" w:lineRule="auto"/>
        <w:ind w:firstLine="708"/>
        <w:jc w:val="both"/>
        <w:rPr>
          <w:rFonts w:ascii="Times New Roman" w:hAnsi="Times New Roman" w:cs="Times New Roman"/>
          <w:sz w:val="28"/>
          <w:szCs w:val="28"/>
        </w:rPr>
      </w:pPr>
      <w:r w:rsidRPr="00DD6E74">
        <w:rPr>
          <w:rFonts w:ascii="Times New Roman" w:hAnsi="Times New Roman" w:cs="Times New Roman"/>
          <w:sz w:val="28"/>
          <w:szCs w:val="28"/>
        </w:rPr>
        <w:t>В соответствии с частью 5 статьи 26 Федерального закона от 27.12.2019 № 468-ФЗ «О виноградарстве и виноделии в Российской Федерации» при розничной продаже виноградосодержащих алкогольных напитков, объемное содержание этилового спирта в которых не превышает 22 процента, в торговом зале или ином месте продажи размещение (выкладка) такой продукции должно (должна) осуществляться отдельно от вина, крепленого вина, игристого вина способом, позволяющим визуально отделить такую продукцию от вина, крепленого вина, игристого вина, и сопровож</w:t>
      </w:r>
      <w:r>
        <w:rPr>
          <w:rFonts w:ascii="Times New Roman" w:hAnsi="Times New Roman" w:cs="Times New Roman"/>
          <w:sz w:val="28"/>
          <w:szCs w:val="28"/>
        </w:rPr>
        <w:t>даться информационной надписью «</w:t>
      </w:r>
      <w:r w:rsidRPr="00DD6E74">
        <w:rPr>
          <w:rFonts w:ascii="Times New Roman" w:hAnsi="Times New Roman" w:cs="Times New Roman"/>
          <w:sz w:val="28"/>
          <w:szCs w:val="28"/>
        </w:rPr>
        <w:t>ПРОДУКЦИЯ НЕ ЯВЛЯЕТСЯ ВИНОМ</w:t>
      </w:r>
      <w:r>
        <w:rPr>
          <w:rFonts w:ascii="Times New Roman" w:hAnsi="Times New Roman" w:cs="Times New Roman"/>
          <w:sz w:val="28"/>
          <w:szCs w:val="28"/>
        </w:rPr>
        <w:t>»</w:t>
      </w:r>
      <w:r w:rsidRPr="00DD6E74">
        <w:rPr>
          <w:rFonts w:ascii="Times New Roman" w:hAnsi="Times New Roman" w:cs="Times New Roman"/>
          <w:sz w:val="28"/>
          <w:szCs w:val="28"/>
        </w:rPr>
        <w:t>.</w:t>
      </w:r>
    </w:p>
    <w:p w:rsidR="0042579A" w:rsidRDefault="0042579A" w:rsidP="00F52F2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3 статьи 32 </w:t>
      </w:r>
      <w:r w:rsidRPr="00DD6E74">
        <w:rPr>
          <w:rFonts w:ascii="Times New Roman" w:hAnsi="Times New Roman" w:cs="Times New Roman"/>
          <w:sz w:val="28"/>
          <w:szCs w:val="28"/>
        </w:rPr>
        <w:t>Федерального закона от 27.12.2019 № 468-ФЗ «О виноградарстве и виноделии в Российской Федерации»</w:t>
      </w:r>
      <w:r>
        <w:rPr>
          <w:rFonts w:ascii="Times New Roman" w:hAnsi="Times New Roman" w:cs="Times New Roman"/>
          <w:sz w:val="28"/>
          <w:szCs w:val="28"/>
        </w:rPr>
        <w:t xml:space="preserve"> При розничной продаже российских вин защищенных наименований, а также вин, крепленых вин, игристых вин, полностью (на 100 процентов) произведенных из винограда, выращенного на территории Российской Федерации (вино России), в торговом зале или ином месте продажи их размещение (выкладка) должно сопровождаться </w:t>
      </w:r>
      <w:r w:rsidR="00F52F2A">
        <w:rPr>
          <w:rFonts w:ascii="Times New Roman" w:hAnsi="Times New Roman" w:cs="Times New Roman"/>
          <w:sz w:val="28"/>
          <w:szCs w:val="28"/>
        </w:rPr>
        <w:t>надписью:</w:t>
      </w:r>
      <w:r>
        <w:rPr>
          <w:rFonts w:ascii="Times New Roman" w:hAnsi="Times New Roman" w:cs="Times New Roman"/>
          <w:sz w:val="28"/>
          <w:szCs w:val="28"/>
        </w:rPr>
        <w:t xml:space="preserve"> "ВИНО РОССИИ".</w:t>
      </w:r>
    </w:p>
    <w:p w:rsidR="003703EB" w:rsidRDefault="003703EB" w:rsidP="00DD6E74">
      <w:pPr>
        <w:autoSpaceDE w:val="0"/>
        <w:autoSpaceDN w:val="0"/>
        <w:adjustRightInd w:val="0"/>
        <w:spacing w:after="0" w:line="240" w:lineRule="auto"/>
        <w:ind w:firstLine="708"/>
        <w:jc w:val="both"/>
        <w:rPr>
          <w:rFonts w:ascii="Times New Roman" w:hAnsi="Times New Roman" w:cs="Times New Roman"/>
          <w:b/>
          <w:sz w:val="28"/>
          <w:szCs w:val="28"/>
        </w:rPr>
      </w:pPr>
      <w:r w:rsidRPr="003703EB">
        <w:rPr>
          <w:rFonts w:ascii="Times New Roman" w:hAnsi="Times New Roman" w:cs="Times New Roman"/>
          <w:b/>
          <w:sz w:val="28"/>
          <w:szCs w:val="28"/>
        </w:rPr>
        <w:t>1</w:t>
      </w:r>
      <w:r w:rsidR="008D714F">
        <w:rPr>
          <w:rFonts w:ascii="Times New Roman" w:hAnsi="Times New Roman" w:cs="Times New Roman"/>
          <w:b/>
          <w:sz w:val="28"/>
          <w:szCs w:val="28"/>
        </w:rPr>
        <w:t>6</w:t>
      </w:r>
      <w:r w:rsidRPr="003703EB">
        <w:rPr>
          <w:rFonts w:ascii="Times New Roman" w:hAnsi="Times New Roman" w:cs="Times New Roman"/>
          <w:b/>
          <w:sz w:val="28"/>
          <w:szCs w:val="28"/>
        </w:rPr>
        <w:t>.</w:t>
      </w:r>
      <w:r>
        <w:rPr>
          <w:rFonts w:ascii="Times New Roman" w:hAnsi="Times New Roman" w:cs="Times New Roman"/>
          <w:sz w:val="28"/>
          <w:szCs w:val="28"/>
        </w:rPr>
        <w:t xml:space="preserve"> </w:t>
      </w:r>
      <w:r w:rsidRPr="003703EB">
        <w:rPr>
          <w:rFonts w:ascii="Times New Roman" w:hAnsi="Times New Roman" w:cs="Times New Roman"/>
          <w:b/>
          <w:sz w:val="28"/>
          <w:szCs w:val="28"/>
        </w:rPr>
        <w:t>Соблюдение требований по декларированию алкогольной и спиртсодержащей продукции.</w:t>
      </w:r>
    </w:p>
    <w:p w:rsidR="005210AF" w:rsidRDefault="005210AF" w:rsidP="005210AF">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Порядок </w:t>
      </w:r>
      <w:r>
        <w:rPr>
          <w:rFonts w:ascii="Times New Roman" w:hAnsi="Times New Roman" w:cs="Times New Roman"/>
          <w:sz w:val="28"/>
          <w:szCs w:val="28"/>
        </w:rPr>
        <w:t xml:space="preserve">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формы и порядок заполнения таких деклараций установлен </w:t>
      </w:r>
      <w:r w:rsidR="003703EB" w:rsidRPr="003703EB">
        <w:rPr>
          <w:rFonts w:ascii="Times New Roman" w:hAnsi="Times New Roman" w:cs="Times New Roman"/>
          <w:bCs/>
          <w:sz w:val="28"/>
          <w:szCs w:val="28"/>
        </w:rPr>
        <w:t xml:space="preserve">приказом федеральной службы по регулированию алкогольного рынка  от 17.12.2020 № 396 «Об утверждении порядка и формата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форм и порядка заполнения таких деклараций» </w:t>
      </w:r>
      <w:r w:rsidR="003703EB">
        <w:rPr>
          <w:rFonts w:ascii="Times New Roman" w:hAnsi="Times New Roman" w:cs="Times New Roman"/>
          <w:bCs/>
          <w:sz w:val="28"/>
          <w:szCs w:val="28"/>
        </w:rPr>
        <w:t xml:space="preserve"> (далее – Порядок)</w:t>
      </w:r>
      <w:r>
        <w:rPr>
          <w:rFonts w:ascii="Times New Roman" w:hAnsi="Times New Roman" w:cs="Times New Roman"/>
          <w:bCs/>
          <w:sz w:val="28"/>
          <w:szCs w:val="28"/>
        </w:rPr>
        <w:t>.</w:t>
      </w:r>
    </w:p>
    <w:p w:rsidR="005210AF" w:rsidRDefault="005210AF" w:rsidP="005210A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О</w:t>
      </w:r>
      <w:r>
        <w:rPr>
          <w:rFonts w:ascii="Times New Roman" w:hAnsi="Times New Roman" w:cs="Times New Roman"/>
          <w:sz w:val="28"/>
          <w:szCs w:val="28"/>
        </w:rPr>
        <w:t xml:space="preserve">рганизации, осуществляющие розничную продажу алкогольной продукции при оказании услуг общественного питания, розничную продажу алкогольной продукции, осуществляемую в населенных пунктах, в которых отсутствует доступ к информационно-телекоммуникационной сети «Интернет» (в том числе отсутствует точка доступа, определенная в соответствии с Федеральным </w:t>
      </w:r>
      <w:hyperlink r:id="rId3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 126-ФЗ), указанные в </w:t>
      </w:r>
      <w:hyperlink r:id="rId37" w:history="1">
        <w:r>
          <w:rPr>
            <w:rFonts w:ascii="Times New Roman" w:hAnsi="Times New Roman" w:cs="Times New Roman"/>
            <w:color w:val="0000FF"/>
            <w:sz w:val="28"/>
            <w:szCs w:val="28"/>
          </w:rPr>
          <w:t>подпункте 3 пункта 2.1 статьи 8</w:t>
        </w:r>
      </w:hyperlink>
      <w:r>
        <w:rPr>
          <w:rFonts w:ascii="Times New Roman" w:hAnsi="Times New Roman" w:cs="Times New Roman"/>
          <w:sz w:val="28"/>
          <w:szCs w:val="28"/>
        </w:rPr>
        <w:t xml:space="preserve"> Федерального закона от 22.11.1995 № 171-ФЗ, розничную продажу спиртосодержащей непищевой продукции, розничную продажу алкогольной продукции, размещенной на бортах воздушных судов в качестве припасов в соответствии с правом Союза и законодательством Российской Федерации о таможенном регулировании, розничную продажу алкогольной и спиртосодержащей продукции, ввозимой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 а также розничную продажу алкогольной продукции, помещаемой под таможенную процедуру беспошлинной торговли, представляют декларации об объеме розничной продажи алкогольной (за исключением пива и пивных напитков, сидра, пуаре и медовухи) и спиртосодержащей продукции по форме согласно </w:t>
      </w:r>
      <w:hyperlink r:id="rId38" w:history="1">
        <w:r>
          <w:rPr>
            <w:rFonts w:ascii="Times New Roman" w:hAnsi="Times New Roman" w:cs="Times New Roman"/>
            <w:color w:val="0000FF"/>
            <w:sz w:val="28"/>
            <w:szCs w:val="28"/>
          </w:rPr>
          <w:t>приложению № 7</w:t>
        </w:r>
      </w:hyperlink>
      <w:r>
        <w:rPr>
          <w:rFonts w:ascii="Times New Roman" w:hAnsi="Times New Roman" w:cs="Times New Roman"/>
          <w:sz w:val="28"/>
          <w:szCs w:val="28"/>
        </w:rPr>
        <w:t xml:space="preserve"> к  Порядку.</w:t>
      </w:r>
    </w:p>
    <w:p w:rsidR="005210AF" w:rsidRDefault="005210AF" w:rsidP="005210A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Организации, индивидуальные предприниматели, осуществляющие розничную продажу пива и пивных напитков, сидра, пуаре и медовухи, в том числе ввозимых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 а также помещаемых под таможенную процедуру беспошлинной торговли, представляют декларации об объеме розничной продажи пива и пивных напитков, сидра, пуаре и медовухи по форме согласно </w:t>
      </w:r>
      <w:hyperlink r:id="rId39" w:history="1">
        <w:r>
          <w:rPr>
            <w:rFonts w:ascii="Times New Roman" w:hAnsi="Times New Roman" w:cs="Times New Roman"/>
            <w:color w:val="0000FF"/>
            <w:sz w:val="28"/>
            <w:szCs w:val="28"/>
          </w:rPr>
          <w:t>приложению № 8</w:t>
        </w:r>
      </w:hyperlink>
      <w:r>
        <w:rPr>
          <w:rFonts w:ascii="Times New Roman" w:hAnsi="Times New Roman" w:cs="Times New Roman"/>
          <w:sz w:val="28"/>
          <w:szCs w:val="28"/>
        </w:rPr>
        <w:t xml:space="preserve"> к  Порядку.</w:t>
      </w:r>
    </w:p>
    <w:p w:rsidR="005210AF" w:rsidRDefault="005210AF" w:rsidP="005210A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Декларации по формам, предусмотренным </w:t>
      </w:r>
      <w:hyperlink r:id="rId40" w:history="1">
        <w:r>
          <w:rPr>
            <w:rFonts w:ascii="Times New Roman" w:hAnsi="Times New Roman" w:cs="Times New Roman"/>
            <w:color w:val="0000FF"/>
            <w:sz w:val="28"/>
            <w:szCs w:val="28"/>
          </w:rPr>
          <w:t>приложениями № 7</w:t>
        </w:r>
      </w:hyperlink>
      <w:r>
        <w:rPr>
          <w:rFonts w:ascii="Times New Roman" w:hAnsi="Times New Roman" w:cs="Times New Roman"/>
          <w:sz w:val="28"/>
          <w:szCs w:val="28"/>
        </w:rPr>
        <w:t xml:space="preserve"> и </w:t>
      </w:r>
      <w:hyperlink r:id="rId41" w:history="1">
        <w:r>
          <w:rPr>
            <w:rFonts w:ascii="Times New Roman" w:hAnsi="Times New Roman" w:cs="Times New Roman"/>
            <w:color w:val="0000FF"/>
            <w:sz w:val="28"/>
            <w:szCs w:val="28"/>
          </w:rPr>
          <w:t>8</w:t>
        </w:r>
      </w:hyperlink>
      <w:r>
        <w:rPr>
          <w:rFonts w:ascii="Times New Roman" w:hAnsi="Times New Roman" w:cs="Times New Roman"/>
          <w:sz w:val="28"/>
          <w:szCs w:val="28"/>
        </w:rPr>
        <w:t xml:space="preserve"> к Порядку, представляются в органы исполнительной власти субъектов Российской Федерации по месту регистрации организации (индивидуального предпринимателя).</w:t>
      </w:r>
    </w:p>
    <w:p w:rsidR="005210AF" w:rsidRPr="005210AF" w:rsidRDefault="005210AF" w:rsidP="005210AF">
      <w:pPr>
        <w:pStyle w:val="a5"/>
        <w:ind w:firstLine="708"/>
        <w:jc w:val="both"/>
        <w:rPr>
          <w:rFonts w:ascii="Times New Roman" w:hAnsi="Times New Roman" w:cs="Times New Roman"/>
          <w:sz w:val="28"/>
          <w:szCs w:val="28"/>
        </w:rPr>
      </w:pPr>
      <w:r w:rsidRPr="005210AF">
        <w:rPr>
          <w:rFonts w:ascii="Times New Roman" w:hAnsi="Times New Roman" w:cs="Times New Roman"/>
          <w:sz w:val="28"/>
          <w:szCs w:val="28"/>
        </w:rPr>
        <w:t>Декларации представляются ежеквартально, не позднее 20-го числа месяца, следующего за отчетным кварталом.</w:t>
      </w:r>
    </w:p>
    <w:p w:rsidR="005210AF" w:rsidRDefault="005210AF" w:rsidP="005210AF">
      <w:pPr>
        <w:pStyle w:val="a5"/>
        <w:ind w:firstLine="708"/>
        <w:jc w:val="both"/>
        <w:rPr>
          <w:rFonts w:ascii="Times New Roman" w:hAnsi="Times New Roman" w:cs="Times New Roman"/>
          <w:sz w:val="28"/>
          <w:szCs w:val="28"/>
        </w:rPr>
      </w:pPr>
      <w:r w:rsidRPr="005210AF">
        <w:rPr>
          <w:rFonts w:ascii="Times New Roman" w:hAnsi="Times New Roman" w:cs="Times New Roman"/>
          <w:sz w:val="28"/>
          <w:szCs w:val="28"/>
        </w:rPr>
        <w:t xml:space="preserve"> Декларации представляются по телекоммуникационным каналам связи в форме электронного документа, подписанного усиленной квалифицированной электронной подписью руководителя (уполномоченного им лица) организации, индивидуального предпринимателя, сертификат ключа проверки которой выдан в порядке, установленном Федеральным </w:t>
      </w:r>
      <w:hyperlink r:id="rId42" w:history="1">
        <w:r w:rsidRPr="005210AF">
          <w:rPr>
            <w:rFonts w:ascii="Times New Roman" w:hAnsi="Times New Roman" w:cs="Times New Roman"/>
            <w:color w:val="0000FF"/>
            <w:sz w:val="28"/>
            <w:szCs w:val="28"/>
          </w:rPr>
          <w:t>законом</w:t>
        </w:r>
      </w:hyperlink>
      <w:r w:rsidRPr="005210AF">
        <w:rPr>
          <w:rFonts w:ascii="Times New Roman" w:hAnsi="Times New Roman" w:cs="Times New Roman"/>
          <w:sz w:val="28"/>
          <w:szCs w:val="28"/>
        </w:rPr>
        <w:t xml:space="preserve"> от 6 апреля 2011 г. </w:t>
      </w:r>
      <w:r>
        <w:rPr>
          <w:rFonts w:ascii="Times New Roman" w:hAnsi="Times New Roman" w:cs="Times New Roman"/>
          <w:sz w:val="28"/>
          <w:szCs w:val="28"/>
        </w:rPr>
        <w:t>№</w:t>
      </w:r>
      <w:r w:rsidRPr="005210AF">
        <w:rPr>
          <w:rFonts w:ascii="Times New Roman" w:hAnsi="Times New Roman" w:cs="Times New Roman"/>
          <w:sz w:val="28"/>
          <w:szCs w:val="28"/>
        </w:rPr>
        <w:t xml:space="preserve"> 63-ФЗ </w:t>
      </w:r>
      <w:r>
        <w:rPr>
          <w:rFonts w:ascii="Times New Roman" w:hAnsi="Times New Roman" w:cs="Times New Roman"/>
          <w:sz w:val="28"/>
          <w:szCs w:val="28"/>
        </w:rPr>
        <w:t>«Об электронной подписи»</w:t>
      </w:r>
      <w:r w:rsidRPr="005210AF">
        <w:rPr>
          <w:rFonts w:ascii="Times New Roman" w:hAnsi="Times New Roman" w:cs="Times New Roman"/>
          <w:sz w:val="28"/>
          <w:szCs w:val="28"/>
        </w:rPr>
        <w:t>.</w:t>
      </w:r>
    </w:p>
    <w:p w:rsidR="0039594F" w:rsidRDefault="0039594F" w:rsidP="005210AF">
      <w:pPr>
        <w:pStyle w:val="a5"/>
        <w:ind w:firstLine="708"/>
        <w:jc w:val="both"/>
        <w:rPr>
          <w:rFonts w:ascii="Times New Roman" w:hAnsi="Times New Roman" w:cs="Times New Roman"/>
          <w:sz w:val="28"/>
          <w:szCs w:val="28"/>
        </w:rPr>
      </w:pPr>
    </w:p>
    <w:p w:rsidR="0039594F" w:rsidRPr="0039594F" w:rsidRDefault="0039594F" w:rsidP="0039594F">
      <w:pPr>
        <w:pStyle w:val="a3"/>
        <w:numPr>
          <w:ilvl w:val="0"/>
          <w:numId w:val="5"/>
        </w:numPr>
        <w:spacing w:after="0" w:line="240" w:lineRule="auto"/>
        <w:jc w:val="center"/>
        <w:rPr>
          <w:rFonts w:ascii="Times New Roman" w:eastAsia="Times New Roman" w:hAnsi="Times New Roman" w:cs="Times New Roman"/>
          <w:b/>
          <w:color w:val="000000"/>
          <w:sz w:val="28"/>
          <w:szCs w:val="28"/>
          <w:lang w:eastAsia="ru-RU"/>
        </w:rPr>
      </w:pPr>
      <w:r w:rsidRPr="0039594F">
        <w:rPr>
          <w:rFonts w:ascii="Times New Roman" w:eastAsia="Times New Roman" w:hAnsi="Times New Roman" w:cs="Times New Roman"/>
          <w:b/>
          <w:bCs/>
          <w:color w:val="000000"/>
          <w:sz w:val="28"/>
          <w:szCs w:val="28"/>
          <w:lang w:eastAsia="ru-RU"/>
        </w:rPr>
        <w:t xml:space="preserve">Анализ наиболее часто совершаемых нарушений обязательных требований, выявленных в ходе регионального государственного контроля (надзора) в области розничной продажи алкогольной и спиртосодержащей продукции. </w:t>
      </w:r>
      <w:r w:rsidRPr="0039594F">
        <w:rPr>
          <w:rFonts w:ascii="Times New Roman" w:eastAsia="Times New Roman" w:hAnsi="Times New Roman" w:cs="Times New Roman"/>
          <w:b/>
          <w:color w:val="000000"/>
          <w:sz w:val="28"/>
          <w:szCs w:val="28"/>
          <w:lang w:eastAsia="ru-RU"/>
        </w:rPr>
        <w:t>Меры, которые следует предпринять участникам алкогольного рынка в целях недопущения нарушений обязательных требований</w:t>
      </w:r>
    </w:p>
    <w:p w:rsidR="0039594F" w:rsidRDefault="0039594F" w:rsidP="0039594F">
      <w:pPr>
        <w:spacing w:after="0" w:line="240" w:lineRule="auto"/>
        <w:ind w:firstLine="708"/>
        <w:jc w:val="both"/>
        <w:rPr>
          <w:rFonts w:ascii="Times New Roman" w:eastAsia="Times New Roman" w:hAnsi="Times New Roman" w:cs="Times New Roman"/>
          <w:color w:val="000000"/>
          <w:sz w:val="28"/>
          <w:szCs w:val="28"/>
          <w:lang w:eastAsia="ru-RU"/>
        </w:rPr>
      </w:pPr>
    </w:p>
    <w:p w:rsidR="0039594F" w:rsidRPr="008B7BD3" w:rsidRDefault="0039594F" w:rsidP="0039594F">
      <w:pPr>
        <w:spacing w:after="0" w:line="240" w:lineRule="auto"/>
        <w:ind w:firstLine="708"/>
        <w:jc w:val="both"/>
        <w:rPr>
          <w:rFonts w:ascii="Times New Roman" w:eastAsia="Times New Roman" w:hAnsi="Times New Roman" w:cs="Times New Roman"/>
          <w:color w:val="000000"/>
          <w:sz w:val="28"/>
          <w:szCs w:val="28"/>
          <w:lang w:eastAsia="ru-RU"/>
        </w:rPr>
      </w:pPr>
      <w:r w:rsidRPr="008B7BD3">
        <w:rPr>
          <w:rFonts w:ascii="Times New Roman" w:eastAsia="Times New Roman" w:hAnsi="Times New Roman" w:cs="Times New Roman"/>
          <w:color w:val="000000"/>
          <w:sz w:val="28"/>
          <w:szCs w:val="28"/>
          <w:lang w:eastAsia="ru-RU"/>
        </w:rPr>
        <w:t>Основными нарушениями, выявленными в ходе проведения контрольных мероприятий, являются:</w:t>
      </w:r>
    </w:p>
    <w:p w:rsidR="0039594F" w:rsidRPr="008B7BD3" w:rsidRDefault="0039594F" w:rsidP="0039594F">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sidRPr="008B7BD3">
        <w:rPr>
          <w:rFonts w:ascii="Times New Roman" w:eastAsia="Times New Roman" w:hAnsi="Times New Roman" w:cs="Times New Roman"/>
          <w:color w:val="000000"/>
          <w:sz w:val="28"/>
          <w:szCs w:val="28"/>
          <w:lang w:eastAsia="ru-RU"/>
        </w:rPr>
        <w:t xml:space="preserve">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39594F" w:rsidRPr="008B7BD3" w:rsidRDefault="0039594F" w:rsidP="0039594F">
      <w:pPr>
        <w:spacing w:after="0" w:line="240" w:lineRule="auto"/>
        <w:ind w:firstLine="708"/>
        <w:jc w:val="both"/>
        <w:rPr>
          <w:rFonts w:ascii="Times New Roman" w:eastAsia="Times New Roman" w:hAnsi="Times New Roman" w:cs="Times New Roman"/>
          <w:color w:val="000000"/>
          <w:sz w:val="28"/>
          <w:szCs w:val="28"/>
          <w:lang w:eastAsia="ru-RU"/>
        </w:rPr>
      </w:pPr>
      <w:r w:rsidRPr="008B7BD3">
        <w:rPr>
          <w:rFonts w:ascii="Times New Roman" w:eastAsia="Times New Roman" w:hAnsi="Times New Roman" w:cs="Times New Roman"/>
          <w:color w:val="000000"/>
          <w:sz w:val="28"/>
          <w:szCs w:val="28"/>
          <w:lang w:eastAsia="ru-RU"/>
        </w:rPr>
        <w:t xml:space="preserve">Основными видами указанных нарушений являются: </w:t>
      </w:r>
    </w:p>
    <w:p w:rsidR="0039594F" w:rsidRPr="008B7BD3" w:rsidRDefault="0039594F" w:rsidP="0039594F">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8B7BD3">
        <w:rPr>
          <w:rFonts w:ascii="Times New Roman" w:eastAsia="Times New Roman" w:hAnsi="Times New Roman" w:cs="Times New Roman"/>
          <w:color w:val="000000"/>
          <w:sz w:val="28"/>
          <w:szCs w:val="28"/>
          <w:lang w:eastAsia="ru-RU"/>
        </w:rPr>
        <w:t xml:space="preserve">непредставление деклараций при наличии остатков продукции. При представлении деклараций участникам алкогольного рынка следует учитывать, что обязанность представления деклараций поставлена в зависимость не только от фактического осуществления розничной продажи алкогольной продукции, но и от наличия остатков продукции на конец предыдущего декларируемого отчетного периода; </w:t>
      </w:r>
    </w:p>
    <w:p w:rsidR="0039594F" w:rsidRDefault="0039594F" w:rsidP="0039594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w:t>
      </w:r>
      <w:r w:rsidRPr="00E15212">
        <w:rPr>
          <w:rFonts w:ascii="Times New Roman" w:hAnsi="Times New Roman" w:cs="Times New Roman"/>
          <w:color w:val="333333"/>
          <w:sz w:val="28"/>
          <w:szCs w:val="28"/>
        </w:rPr>
        <w:t>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w:t>
      </w:r>
      <w:r>
        <w:rPr>
          <w:rFonts w:ascii="Times New Roman" w:hAnsi="Times New Roman" w:cs="Times New Roman"/>
          <w:color w:val="333333"/>
          <w:sz w:val="28"/>
          <w:szCs w:val="28"/>
        </w:rPr>
        <w:t xml:space="preserve">укции винограда либо </w:t>
      </w:r>
      <w:r w:rsidRPr="00E15212">
        <w:rPr>
          <w:rFonts w:ascii="Times New Roman" w:hAnsi="Times New Roman" w:cs="Times New Roman"/>
          <w:color w:val="333333"/>
          <w:sz w:val="28"/>
          <w:szCs w:val="28"/>
        </w:rPr>
        <w:t>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w:t>
      </w:r>
      <w:r>
        <w:rPr>
          <w:rFonts w:ascii="Times New Roman" w:hAnsi="Times New Roman" w:cs="Times New Roman"/>
          <w:color w:val="333333"/>
          <w:sz w:val="28"/>
          <w:szCs w:val="28"/>
        </w:rPr>
        <w:t xml:space="preserve"> (ст. 14.19 КоАП РФ).</w:t>
      </w:r>
    </w:p>
    <w:p w:rsidR="0039594F" w:rsidRPr="008B7BD3" w:rsidRDefault="001E2166" w:rsidP="0039594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333333"/>
          <w:sz w:val="28"/>
          <w:szCs w:val="28"/>
        </w:rPr>
        <w:t xml:space="preserve">3. </w:t>
      </w:r>
      <w:r w:rsidR="0039594F">
        <w:rPr>
          <w:rFonts w:ascii="Times New Roman" w:hAnsi="Times New Roman" w:cs="Times New Roman"/>
          <w:color w:val="333333"/>
          <w:sz w:val="28"/>
          <w:szCs w:val="28"/>
        </w:rPr>
        <w:t>Н</w:t>
      </w:r>
      <w:r w:rsidR="0039594F" w:rsidRPr="00E15212">
        <w:rPr>
          <w:rFonts w:ascii="Times New Roman" w:hAnsi="Times New Roman" w:cs="Times New Roman"/>
          <w:color w:val="333333"/>
          <w:sz w:val="28"/>
          <w:szCs w:val="28"/>
        </w:rPr>
        <w:t xml:space="preserve">арушение особых требований и правил розничной продажи алкогольной и спиртосодержащей продукции, за исключением случаев, предусмотренных </w:t>
      </w:r>
      <w:hyperlink r:id="rId43" w:anchor="dst7946" w:history="1">
        <w:r w:rsidR="0039594F" w:rsidRPr="000D5B61">
          <w:rPr>
            <w:rStyle w:val="a4"/>
            <w:rFonts w:ascii="Times New Roman" w:hAnsi="Times New Roman" w:cs="Times New Roman"/>
            <w:sz w:val="28"/>
            <w:szCs w:val="28"/>
          </w:rPr>
          <w:t>частью 2 статьи 14.17.1</w:t>
        </w:r>
      </w:hyperlink>
      <w:r w:rsidR="0039594F" w:rsidRPr="00E15212">
        <w:rPr>
          <w:rFonts w:ascii="Times New Roman" w:hAnsi="Times New Roman" w:cs="Times New Roman"/>
          <w:color w:val="333333"/>
          <w:sz w:val="28"/>
          <w:szCs w:val="28"/>
        </w:rPr>
        <w:t xml:space="preserve"> КоАП РФ</w:t>
      </w:r>
      <w:r w:rsidR="0039594F">
        <w:rPr>
          <w:rFonts w:ascii="Times New Roman" w:hAnsi="Times New Roman" w:cs="Times New Roman"/>
          <w:color w:val="333333"/>
          <w:sz w:val="28"/>
          <w:szCs w:val="28"/>
        </w:rPr>
        <w:t xml:space="preserve"> (ч. 3. ст. 14.16 КоАП РФ).</w:t>
      </w:r>
    </w:p>
    <w:p w:rsidR="0039594F" w:rsidRDefault="0039594F" w:rsidP="0039594F">
      <w:pPr>
        <w:spacing w:after="0" w:line="240" w:lineRule="auto"/>
        <w:ind w:firstLine="709"/>
        <w:jc w:val="both"/>
        <w:rPr>
          <w:rFonts w:ascii="Times New Roman" w:hAnsi="Times New Roman" w:cs="Times New Roman"/>
          <w:sz w:val="28"/>
          <w:szCs w:val="20"/>
        </w:rPr>
      </w:pPr>
    </w:p>
    <w:p w:rsidR="00A716D2" w:rsidRPr="00851A9D" w:rsidRDefault="00A716D2" w:rsidP="00A716D2">
      <w:pPr>
        <w:pStyle w:val="a5"/>
        <w:numPr>
          <w:ilvl w:val="0"/>
          <w:numId w:val="5"/>
        </w:numPr>
        <w:jc w:val="both"/>
        <w:rPr>
          <w:rFonts w:ascii="Times New Roman" w:hAnsi="Times New Roman" w:cs="Times New Roman"/>
          <w:b/>
          <w:sz w:val="28"/>
          <w:szCs w:val="28"/>
        </w:rPr>
      </w:pPr>
      <w:r w:rsidRPr="00851A9D">
        <w:rPr>
          <w:rFonts w:ascii="Times New Roman" w:hAnsi="Times New Roman" w:cs="Times New Roman"/>
          <w:b/>
          <w:sz w:val="28"/>
          <w:szCs w:val="28"/>
        </w:rPr>
        <w:t xml:space="preserve"> Пояснения относительно способов соблюдения обязательных требований</w:t>
      </w:r>
    </w:p>
    <w:p w:rsidR="00A716D2" w:rsidRDefault="00A716D2" w:rsidP="00A716D2">
      <w:pPr>
        <w:pStyle w:val="a5"/>
        <w:ind w:left="720"/>
        <w:jc w:val="both"/>
        <w:rPr>
          <w:rFonts w:ascii="Times New Roman" w:hAnsi="Times New Roman" w:cs="Times New Roman"/>
          <w:sz w:val="28"/>
          <w:szCs w:val="28"/>
        </w:rPr>
      </w:pPr>
    </w:p>
    <w:p w:rsidR="00A716D2" w:rsidRPr="00A716D2" w:rsidRDefault="00A716D2" w:rsidP="00A716D2">
      <w:pPr>
        <w:autoSpaceDE w:val="0"/>
        <w:autoSpaceDN w:val="0"/>
        <w:adjustRightInd w:val="0"/>
        <w:spacing w:after="0" w:line="240" w:lineRule="auto"/>
        <w:ind w:firstLine="360"/>
        <w:jc w:val="both"/>
        <w:rPr>
          <w:rFonts w:ascii="Times New Roman" w:hAnsi="Times New Roman" w:cs="Times New Roman"/>
          <w:sz w:val="28"/>
          <w:szCs w:val="28"/>
        </w:rPr>
      </w:pPr>
      <w:r w:rsidRPr="00A716D2">
        <w:rPr>
          <w:rFonts w:ascii="Times New Roman" w:hAnsi="Times New Roman" w:cs="Times New Roman"/>
          <w:sz w:val="28"/>
          <w:szCs w:val="28"/>
        </w:rPr>
        <w:t>В целях профилактики рисков причинения вреда (ущерба) охраняемым законом ценностям департаментом осуществляются профилактические мероприятия, в рамках которых реализуются различные виды пояснений относительно способов соблюдения обязательных требований:</w:t>
      </w:r>
    </w:p>
    <w:p w:rsidR="00A716D2" w:rsidRPr="00A716D2" w:rsidRDefault="00A716D2" w:rsidP="00A716D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A716D2">
        <w:rPr>
          <w:rFonts w:ascii="Times New Roman" w:hAnsi="Times New Roman" w:cs="Times New Roman"/>
          <w:sz w:val="28"/>
          <w:szCs w:val="28"/>
        </w:rPr>
        <w:t>Осуществляется информирование юридических лиц и индивидуальных предпринимателей по вопросам соблюдения обязательных требований, в том числе посредством проведения совещаний.</w:t>
      </w:r>
    </w:p>
    <w:p w:rsidR="00A716D2" w:rsidRPr="00A716D2" w:rsidRDefault="00A716D2" w:rsidP="00A716D2">
      <w:pPr>
        <w:autoSpaceDE w:val="0"/>
        <w:autoSpaceDN w:val="0"/>
        <w:adjustRightInd w:val="0"/>
        <w:spacing w:after="0" w:line="240" w:lineRule="auto"/>
        <w:ind w:firstLine="708"/>
        <w:jc w:val="both"/>
        <w:rPr>
          <w:rFonts w:ascii="Times New Roman" w:hAnsi="Times New Roman" w:cs="Times New Roman"/>
          <w:sz w:val="28"/>
          <w:szCs w:val="28"/>
        </w:rPr>
      </w:pPr>
      <w:r w:rsidRPr="00A716D2">
        <w:rPr>
          <w:rFonts w:ascii="Times New Roman" w:hAnsi="Times New Roman" w:cs="Times New Roman"/>
          <w:sz w:val="28"/>
          <w:szCs w:val="28"/>
        </w:rPr>
        <w:t>2. На официальном сайте департамента в сети «Интернет» публикуется и поддерживается в актуальном состоянии следующая информация:</w:t>
      </w:r>
    </w:p>
    <w:p w:rsidR="00A716D2" w:rsidRPr="004F2B79" w:rsidRDefault="00A716D2" w:rsidP="00A716D2">
      <w:pPr>
        <w:pStyle w:val="a5"/>
        <w:ind w:firstLine="708"/>
        <w:jc w:val="both"/>
        <w:rPr>
          <w:rFonts w:ascii="Times New Roman" w:hAnsi="Times New Roman" w:cs="Times New Roman"/>
          <w:sz w:val="28"/>
          <w:szCs w:val="28"/>
        </w:rPr>
      </w:pPr>
      <w:r w:rsidRPr="004F2B79">
        <w:rPr>
          <w:rFonts w:ascii="Times New Roman" w:hAnsi="Times New Roman" w:cs="Times New Roman"/>
          <w:sz w:val="28"/>
          <w:szCs w:val="28"/>
        </w:rPr>
        <w:t>- тексты нормативных правовых актов, регулирующих осуществление государственного контроля (надзора);</w:t>
      </w:r>
    </w:p>
    <w:p w:rsidR="00A716D2" w:rsidRPr="004F2B79" w:rsidRDefault="00A716D2" w:rsidP="00A716D2">
      <w:pPr>
        <w:pStyle w:val="a5"/>
        <w:ind w:firstLine="708"/>
        <w:jc w:val="both"/>
        <w:rPr>
          <w:rFonts w:ascii="Times New Roman" w:hAnsi="Times New Roman" w:cs="Times New Roman"/>
          <w:sz w:val="28"/>
          <w:szCs w:val="28"/>
        </w:rPr>
      </w:pPr>
      <w:r w:rsidRPr="004F2B79">
        <w:rPr>
          <w:rFonts w:ascii="Times New Roman" w:hAnsi="Times New Roman" w:cs="Times New Roman"/>
          <w:sz w:val="28"/>
          <w:szCs w:val="28"/>
        </w:rPr>
        <w:t>-сведения об изменениях, внесенных в нормативные правовые акты, регулирующие осуществление государственного контроля (надзора), о сроках и порядке их вступления в силу;</w:t>
      </w:r>
    </w:p>
    <w:p w:rsidR="00A716D2" w:rsidRPr="004F2B79" w:rsidRDefault="00A716D2" w:rsidP="00A716D2">
      <w:pPr>
        <w:pStyle w:val="a5"/>
        <w:ind w:firstLine="708"/>
        <w:jc w:val="both"/>
        <w:rPr>
          <w:rFonts w:ascii="Times New Roman" w:hAnsi="Times New Roman" w:cs="Times New Roman"/>
          <w:sz w:val="28"/>
          <w:szCs w:val="28"/>
        </w:rPr>
      </w:pPr>
      <w:r w:rsidRPr="004F2B79">
        <w:rPr>
          <w:rFonts w:ascii="Times New Roman" w:hAnsi="Times New Roman" w:cs="Times New Roman"/>
          <w:sz w:val="28"/>
          <w:szCs w:val="28"/>
        </w:rPr>
        <w:t xml:space="preserve">- </w:t>
      </w:r>
      <w:hyperlink r:id="rId44" w:history="1">
        <w:r w:rsidRPr="004F2B79">
          <w:rPr>
            <w:rFonts w:ascii="Times New Roman" w:hAnsi="Times New Roman" w:cs="Times New Roman"/>
            <w:color w:val="0000FF"/>
            <w:sz w:val="28"/>
            <w:szCs w:val="28"/>
          </w:rPr>
          <w:t>перечень</w:t>
        </w:r>
      </w:hyperlink>
      <w:r w:rsidRPr="004F2B79">
        <w:rPr>
          <w:rFonts w:ascii="Times New Roman" w:hAnsi="Times New Roman" w:cs="Times New Roman"/>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A716D2" w:rsidRPr="004F2B79" w:rsidRDefault="00A716D2" w:rsidP="00A716D2">
      <w:pPr>
        <w:pStyle w:val="a5"/>
        <w:ind w:firstLine="708"/>
        <w:jc w:val="both"/>
        <w:rPr>
          <w:rFonts w:ascii="Times New Roman" w:hAnsi="Times New Roman" w:cs="Times New Roman"/>
          <w:sz w:val="28"/>
          <w:szCs w:val="28"/>
        </w:rPr>
      </w:pPr>
      <w:r w:rsidRPr="004F2B79">
        <w:rPr>
          <w:rFonts w:ascii="Times New Roman" w:hAnsi="Times New Roman" w:cs="Times New Roman"/>
          <w:sz w:val="28"/>
          <w:szCs w:val="28"/>
        </w:rPr>
        <w:t>- утвержденные проверочные листы в формате, допускающем их использование для самообследования;</w:t>
      </w:r>
    </w:p>
    <w:p w:rsidR="00A716D2" w:rsidRPr="004F2B79" w:rsidRDefault="00A716D2" w:rsidP="00A716D2">
      <w:pPr>
        <w:pStyle w:val="a5"/>
        <w:ind w:firstLine="708"/>
        <w:jc w:val="both"/>
        <w:rPr>
          <w:rFonts w:ascii="Times New Roman" w:hAnsi="Times New Roman" w:cs="Times New Roman"/>
          <w:sz w:val="28"/>
          <w:szCs w:val="28"/>
        </w:rPr>
      </w:pPr>
      <w:r w:rsidRPr="004F2B79">
        <w:rPr>
          <w:rFonts w:ascii="Times New Roman" w:hAnsi="Times New Roman" w:cs="Times New Roman"/>
          <w:sz w:val="28"/>
          <w:szCs w:val="28"/>
        </w:rPr>
        <w:t xml:space="preserve">- руководства по соблюдению обязательных требований, разработанные и утвержденные в соответствии с Федеральным </w:t>
      </w:r>
      <w:hyperlink r:id="rId45" w:history="1">
        <w:r w:rsidRPr="004F2B79">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w:t>
      </w:r>
      <w:r w:rsidRPr="004F2B79">
        <w:rPr>
          <w:rFonts w:ascii="Times New Roman" w:hAnsi="Times New Roman" w:cs="Times New Roman"/>
          <w:sz w:val="28"/>
          <w:szCs w:val="28"/>
        </w:rPr>
        <w:t>Об обязательных требованиях в Российской Федерации</w:t>
      </w:r>
      <w:r>
        <w:rPr>
          <w:rFonts w:ascii="Times New Roman" w:hAnsi="Times New Roman" w:cs="Times New Roman"/>
          <w:sz w:val="28"/>
          <w:szCs w:val="28"/>
        </w:rPr>
        <w:t>»</w:t>
      </w:r>
      <w:r w:rsidRPr="004F2B79">
        <w:rPr>
          <w:rFonts w:ascii="Times New Roman" w:hAnsi="Times New Roman" w:cs="Times New Roman"/>
          <w:sz w:val="28"/>
          <w:szCs w:val="28"/>
        </w:rPr>
        <w:t>;</w:t>
      </w:r>
    </w:p>
    <w:p w:rsidR="00A716D2" w:rsidRPr="004F2B79" w:rsidRDefault="00A716D2" w:rsidP="00A716D2">
      <w:pPr>
        <w:pStyle w:val="a5"/>
        <w:ind w:firstLine="708"/>
        <w:jc w:val="both"/>
        <w:rPr>
          <w:rFonts w:ascii="Times New Roman" w:hAnsi="Times New Roman" w:cs="Times New Roman"/>
          <w:sz w:val="28"/>
          <w:szCs w:val="28"/>
        </w:rPr>
      </w:pPr>
      <w:r w:rsidRPr="004F2B79">
        <w:rPr>
          <w:rFonts w:ascii="Times New Roman" w:hAnsi="Times New Roman" w:cs="Times New Roman"/>
          <w:sz w:val="28"/>
          <w:szCs w:val="28"/>
        </w:rPr>
        <w:t>- перечень индикаторов риска нарушения обязательных требований, порядок отнесения объектов контроля к категориям риска;</w:t>
      </w:r>
    </w:p>
    <w:p w:rsidR="00A716D2" w:rsidRPr="004F2B79" w:rsidRDefault="00A716D2" w:rsidP="00A716D2">
      <w:pPr>
        <w:pStyle w:val="a5"/>
        <w:ind w:firstLine="360"/>
        <w:jc w:val="both"/>
        <w:rPr>
          <w:rFonts w:ascii="Times New Roman" w:hAnsi="Times New Roman" w:cs="Times New Roman"/>
          <w:sz w:val="28"/>
          <w:szCs w:val="28"/>
        </w:rPr>
      </w:pPr>
      <w:r w:rsidRPr="004F2B79">
        <w:rPr>
          <w:rFonts w:ascii="Times New Roman" w:hAnsi="Times New Roman" w:cs="Times New Roman"/>
          <w:sz w:val="28"/>
          <w:szCs w:val="28"/>
        </w:rPr>
        <w:t>-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716D2" w:rsidRPr="004F2B79" w:rsidRDefault="00A716D2" w:rsidP="00A716D2">
      <w:pPr>
        <w:pStyle w:val="a5"/>
        <w:ind w:left="360" w:firstLine="348"/>
        <w:jc w:val="both"/>
        <w:rPr>
          <w:rFonts w:ascii="Times New Roman" w:hAnsi="Times New Roman" w:cs="Times New Roman"/>
          <w:sz w:val="28"/>
          <w:szCs w:val="28"/>
        </w:rPr>
      </w:pPr>
      <w:r w:rsidRPr="004F2B79">
        <w:rPr>
          <w:rFonts w:ascii="Times New Roman" w:hAnsi="Times New Roman" w:cs="Times New Roman"/>
          <w:sz w:val="28"/>
          <w:szCs w:val="28"/>
        </w:rPr>
        <w:t>-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A716D2" w:rsidRPr="004F2B79" w:rsidRDefault="00A716D2" w:rsidP="00B504B0">
      <w:pPr>
        <w:pStyle w:val="a5"/>
        <w:ind w:firstLine="360"/>
        <w:jc w:val="both"/>
        <w:rPr>
          <w:rFonts w:ascii="Times New Roman" w:hAnsi="Times New Roman" w:cs="Times New Roman"/>
          <w:sz w:val="28"/>
          <w:szCs w:val="28"/>
        </w:rPr>
      </w:pPr>
      <w:r w:rsidRPr="004F2B79">
        <w:rPr>
          <w:rFonts w:ascii="Times New Roman" w:hAnsi="Times New Roman" w:cs="Times New Roman"/>
          <w:sz w:val="28"/>
          <w:szCs w:val="28"/>
        </w:rPr>
        <w:t>- исчерпывающий перечень сведений, которые могут запрашиваться контрольным (надзорным) органом у контролируемого лица;</w:t>
      </w:r>
    </w:p>
    <w:p w:rsidR="00A716D2" w:rsidRPr="004F2B79" w:rsidRDefault="00A716D2" w:rsidP="00B504B0">
      <w:pPr>
        <w:pStyle w:val="a5"/>
        <w:ind w:firstLine="360"/>
        <w:jc w:val="both"/>
        <w:rPr>
          <w:rFonts w:ascii="Times New Roman" w:hAnsi="Times New Roman" w:cs="Times New Roman"/>
          <w:sz w:val="28"/>
          <w:szCs w:val="28"/>
        </w:rPr>
      </w:pPr>
      <w:r w:rsidRPr="004F2B79">
        <w:rPr>
          <w:rFonts w:ascii="Times New Roman" w:hAnsi="Times New Roman" w:cs="Times New Roman"/>
          <w:sz w:val="28"/>
          <w:szCs w:val="28"/>
        </w:rPr>
        <w:t>- сведения о способах получения консультаций по вопросам соблюдения обязательных требований;</w:t>
      </w:r>
    </w:p>
    <w:p w:rsidR="00A716D2" w:rsidRPr="004F2B79" w:rsidRDefault="00A716D2" w:rsidP="00B504B0">
      <w:pPr>
        <w:pStyle w:val="a5"/>
        <w:ind w:firstLine="360"/>
        <w:jc w:val="both"/>
        <w:rPr>
          <w:rFonts w:ascii="Times New Roman" w:hAnsi="Times New Roman" w:cs="Times New Roman"/>
          <w:sz w:val="28"/>
          <w:szCs w:val="28"/>
        </w:rPr>
      </w:pPr>
      <w:r w:rsidRPr="004F2B79">
        <w:rPr>
          <w:rFonts w:ascii="Times New Roman" w:hAnsi="Times New Roman" w:cs="Times New Roman"/>
          <w:sz w:val="28"/>
          <w:szCs w:val="28"/>
        </w:rPr>
        <w:t>- сведения о применении контрольным (надзорным) органом мер стимулирования добросовестности контролируемых лиц;</w:t>
      </w:r>
    </w:p>
    <w:p w:rsidR="00A716D2" w:rsidRPr="004F2B79" w:rsidRDefault="00A716D2" w:rsidP="00B504B0">
      <w:pPr>
        <w:pStyle w:val="a5"/>
        <w:ind w:firstLine="360"/>
        <w:jc w:val="both"/>
        <w:rPr>
          <w:rFonts w:ascii="Times New Roman" w:hAnsi="Times New Roman" w:cs="Times New Roman"/>
          <w:sz w:val="28"/>
          <w:szCs w:val="28"/>
        </w:rPr>
      </w:pPr>
      <w:r w:rsidRPr="004F2B79">
        <w:rPr>
          <w:rFonts w:ascii="Times New Roman" w:hAnsi="Times New Roman" w:cs="Times New Roman"/>
          <w:sz w:val="28"/>
          <w:szCs w:val="28"/>
        </w:rPr>
        <w:t>- сведения о порядке досудебного обжалования решений контрольного (надзорного) органа, действий (бездействия) его должностных лиц;</w:t>
      </w:r>
    </w:p>
    <w:p w:rsidR="00A716D2" w:rsidRPr="004F2B79" w:rsidRDefault="00A716D2" w:rsidP="00A716D2">
      <w:pPr>
        <w:pStyle w:val="a5"/>
        <w:ind w:left="360" w:firstLine="348"/>
        <w:jc w:val="both"/>
        <w:rPr>
          <w:rFonts w:ascii="Times New Roman" w:hAnsi="Times New Roman" w:cs="Times New Roman"/>
          <w:sz w:val="28"/>
          <w:szCs w:val="28"/>
        </w:rPr>
      </w:pPr>
      <w:r w:rsidRPr="004F2B79">
        <w:rPr>
          <w:rFonts w:ascii="Times New Roman" w:hAnsi="Times New Roman" w:cs="Times New Roman"/>
          <w:sz w:val="28"/>
          <w:szCs w:val="28"/>
        </w:rPr>
        <w:t>- доклады, содержащие результаты обобщения правоприменительной практики контрольного (надзорного) органа;</w:t>
      </w:r>
    </w:p>
    <w:p w:rsidR="00A716D2" w:rsidRPr="004F2B79" w:rsidRDefault="00A716D2" w:rsidP="00A716D2">
      <w:pPr>
        <w:pStyle w:val="a5"/>
        <w:ind w:left="360" w:firstLine="348"/>
        <w:jc w:val="both"/>
        <w:rPr>
          <w:rFonts w:ascii="Times New Roman" w:hAnsi="Times New Roman" w:cs="Times New Roman"/>
          <w:sz w:val="28"/>
          <w:szCs w:val="28"/>
        </w:rPr>
      </w:pPr>
      <w:r w:rsidRPr="004F2B79">
        <w:rPr>
          <w:rFonts w:ascii="Times New Roman" w:hAnsi="Times New Roman" w:cs="Times New Roman"/>
          <w:sz w:val="28"/>
          <w:szCs w:val="28"/>
        </w:rPr>
        <w:t>- доклады о государственном контроле (надзоре),;</w:t>
      </w:r>
    </w:p>
    <w:p w:rsidR="00A716D2" w:rsidRPr="006C4A1F" w:rsidRDefault="00A716D2" w:rsidP="001F217A">
      <w:pPr>
        <w:pStyle w:val="a5"/>
        <w:ind w:left="360" w:firstLine="348"/>
        <w:jc w:val="both"/>
        <w:rPr>
          <w:rFonts w:ascii="Times New Roman" w:hAnsi="Times New Roman" w:cs="Times New Roman"/>
          <w:sz w:val="28"/>
          <w:szCs w:val="28"/>
        </w:rPr>
      </w:pPr>
      <w:r>
        <w:rPr>
          <w:rFonts w:ascii="Times New Roman" w:hAnsi="Times New Roman" w:cs="Times New Roman"/>
          <w:sz w:val="28"/>
          <w:szCs w:val="28"/>
        </w:rPr>
        <w:t>3</w:t>
      </w:r>
      <w:r w:rsidRPr="006C4A1F">
        <w:rPr>
          <w:rFonts w:ascii="Times New Roman" w:hAnsi="Times New Roman" w:cs="Times New Roman"/>
          <w:sz w:val="28"/>
          <w:szCs w:val="28"/>
        </w:rPr>
        <w:t>. Проводится консультирование контролируемых лиц и их представителей.</w:t>
      </w:r>
    </w:p>
    <w:p w:rsidR="00A716D2" w:rsidRDefault="00A716D2" w:rsidP="00A716D2">
      <w:pPr>
        <w:pStyle w:val="a5"/>
        <w:ind w:left="720"/>
        <w:rPr>
          <w:rFonts w:ascii="Times New Roman" w:hAnsi="Times New Roman" w:cs="Times New Roman"/>
          <w:sz w:val="28"/>
          <w:szCs w:val="28"/>
        </w:rPr>
      </w:pPr>
      <w:r w:rsidRPr="006C4A1F">
        <w:rPr>
          <w:rFonts w:ascii="Times New Roman" w:hAnsi="Times New Roman" w:cs="Times New Roman"/>
          <w:sz w:val="28"/>
          <w:szCs w:val="28"/>
        </w:rPr>
        <w:t>4. Проводятся профилактические визиты.</w:t>
      </w:r>
    </w:p>
    <w:p w:rsidR="00592750" w:rsidRDefault="00592750" w:rsidP="00A716D2">
      <w:pPr>
        <w:pStyle w:val="a5"/>
        <w:ind w:left="720"/>
        <w:rPr>
          <w:rFonts w:ascii="Times New Roman" w:hAnsi="Times New Roman" w:cs="Times New Roman"/>
          <w:sz w:val="28"/>
          <w:szCs w:val="28"/>
        </w:rPr>
      </w:pPr>
    </w:p>
    <w:p w:rsidR="00592750" w:rsidRDefault="00592750" w:rsidP="00592750">
      <w:pPr>
        <w:pStyle w:val="a5"/>
        <w:ind w:firstLine="708"/>
        <w:jc w:val="both"/>
        <w:rPr>
          <w:rFonts w:ascii="Times New Roman" w:hAnsi="Times New Roman" w:cs="Times New Roman"/>
          <w:b/>
          <w:sz w:val="28"/>
          <w:szCs w:val="28"/>
        </w:rPr>
      </w:pPr>
      <w:r w:rsidRPr="003D1BEF">
        <w:rPr>
          <w:rFonts w:ascii="Times New Roman" w:hAnsi="Times New Roman" w:cs="Times New Roman"/>
          <w:b/>
          <w:sz w:val="28"/>
          <w:szCs w:val="28"/>
        </w:rPr>
        <w:t>5. Ответственность за нарушения обязательных требований</w:t>
      </w:r>
    </w:p>
    <w:p w:rsidR="00592750" w:rsidRDefault="00592750" w:rsidP="00592750">
      <w:pPr>
        <w:pStyle w:val="a5"/>
        <w:ind w:firstLine="708"/>
        <w:jc w:val="both"/>
        <w:rPr>
          <w:rFonts w:ascii="Times New Roman" w:hAnsi="Times New Roman" w:cs="Times New Roman"/>
          <w:b/>
          <w:sz w:val="28"/>
          <w:szCs w:val="28"/>
        </w:rPr>
      </w:pPr>
    </w:p>
    <w:p w:rsidR="00592750" w:rsidRDefault="00592750" w:rsidP="00592750">
      <w:pPr>
        <w:autoSpaceDE w:val="0"/>
        <w:autoSpaceDN w:val="0"/>
        <w:adjustRightInd w:val="0"/>
        <w:spacing w:after="0" w:line="240" w:lineRule="auto"/>
        <w:ind w:firstLine="540"/>
        <w:jc w:val="both"/>
        <w:rPr>
          <w:rFonts w:ascii="Times New Roman" w:hAnsi="Times New Roman" w:cs="Times New Roman"/>
          <w:bCs/>
          <w:sz w:val="28"/>
          <w:szCs w:val="28"/>
        </w:rPr>
      </w:pPr>
      <w:r w:rsidRPr="00F83DF9">
        <w:rPr>
          <w:rFonts w:ascii="Times New Roman" w:hAnsi="Times New Roman" w:cs="Times New Roman"/>
          <w:bCs/>
          <w:sz w:val="28"/>
          <w:szCs w:val="28"/>
        </w:rPr>
        <w:t xml:space="preserve">При несоблюдении обязательных требований </w:t>
      </w:r>
      <w:r w:rsidRPr="00F83DF9">
        <w:rPr>
          <w:rFonts w:ascii="Times New Roman" w:hAnsi="Times New Roman" w:cs="Times New Roman"/>
          <w:sz w:val="28"/>
          <w:szCs w:val="28"/>
        </w:rPr>
        <w:t xml:space="preserve">при осуществлении деятельности </w:t>
      </w:r>
      <w:r>
        <w:rPr>
          <w:rFonts w:ascii="Times New Roman" w:hAnsi="Times New Roman" w:cs="Times New Roman"/>
          <w:sz w:val="28"/>
          <w:szCs w:val="28"/>
        </w:rPr>
        <w:t>в области розничной продажи алкогольной и спиртосодержащей  продукции</w:t>
      </w:r>
      <w:r w:rsidRPr="00F83DF9">
        <w:rPr>
          <w:rFonts w:ascii="Times New Roman" w:hAnsi="Times New Roman" w:cs="Times New Roman"/>
          <w:bCs/>
          <w:sz w:val="28"/>
          <w:szCs w:val="28"/>
        </w:rPr>
        <w:t xml:space="preserve"> предусмотрена административная ответственность в соответствии с </w:t>
      </w:r>
      <w:hyperlink r:id="rId46" w:history="1">
        <w:r w:rsidRPr="00F83DF9">
          <w:rPr>
            <w:rFonts w:ascii="Times New Roman" w:hAnsi="Times New Roman" w:cs="Times New Roman"/>
            <w:bCs/>
            <w:color w:val="0000FF"/>
            <w:sz w:val="28"/>
            <w:szCs w:val="28"/>
          </w:rPr>
          <w:t>Кодеком</w:t>
        </w:r>
      </w:hyperlink>
      <w:r w:rsidRPr="00F83DF9">
        <w:rPr>
          <w:rFonts w:ascii="Times New Roman" w:hAnsi="Times New Roman" w:cs="Times New Roman"/>
          <w:bCs/>
          <w:sz w:val="28"/>
          <w:szCs w:val="28"/>
        </w:rPr>
        <w:t xml:space="preserve"> Российской Федерации об административных правонарушениях</w:t>
      </w:r>
      <w:r w:rsidR="001F266A">
        <w:rPr>
          <w:rFonts w:ascii="Times New Roman" w:hAnsi="Times New Roman" w:cs="Times New Roman"/>
          <w:bCs/>
          <w:sz w:val="28"/>
          <w:szCs w:val="28"/>
        </w:rPr>
        <w:t xml:space="preserve"> (далее -</w:t>
      </w:r>
      <w:r w:rsidR="001F266A" w:rsidRPr="001F266A">
        <w:rPr>
          <w:rFonts w:ascii="Times New Roman" w:hAnsi="Times New Roman" w:cs="Times New Roman"/>
          <w:color w:val="333333"/>
          <w:sz w:val="28"/>
          <w:szCs w:val="28"/>
        </w:rPr>
        <w:t xml:space="preserve"> </w:t>
      </w:r>
      <w:r w:rsidR="001F266A">
        <w:rPr>
          <w:rFonts w:ascii="Times New Roman" w:hAnsi="Times New Roman" w:cs="Times New Roman"/>
          <w:color w:val="333333"/>
          <w:sz w:val="28"/>
          <w:szCs w:val="28"/>
        </w:rPr>
        <w:t>КоАП РФ</w:t>
      </w:r>
      <w:r w:rsidR="001F266A">
        <w:rPr>
          <w:rFonts w:ascii="Times New Roman" w:hAnsi="Times New Roman" w:cs="Times New Roman"/>
          <w:bCs/>
          <w:sz w:val="28"/>
          <w:szCs w:val="28"/>
        </w:rPr>
        <w:t>)</w:t>
      </w:r>
      <w:r w:rsidRPr="00F83DF9">
        <w:rPr>
          <w:rFonts w:ascii="Times New Roman" w:hAnsi="Times New Roman" w:cs="Times New Roman"/>
          <w:bCs/>
          <w:sz w:val="28"/>
          <w:szCs w:val="28"/>
        </w:rPr>
        <w:t>:</w:t>
      </w:r>
    </w:p>
    <w:p w:rsidR="004709CB" w:rsidRPr="004709CB" w:rsidRDefault="004709CB" w:rsidP="004709CB">
      <w:pPr>
        <w:pStyle w:val="a5"/>
        <w:ind w:firstLine="540"/>
        <w:jc w:val="both"/>
        <w:rPr>
          <w:rFonts w:ascii="Times New Roman" w:hAnsi="Times New Roman" w:cs="Times New Roman"/>
          <w:sz w:val="28"/>
          <w:szCs w:val="28"/>
        </w:rPr>
      </w:pPr>
      <w:r w:rsidRPr="004709CB">
        <w:rPr>
          <w:rFonts w:ascii="Times New Roman" w:hAnsi="Times New Roman" w:cs="Times New Roman"/>
          <w:sz w:val="28"/>
          <w:szCs w:val="28"/>
        </w:rPr>
        <w:t xml:space="preserve">Статья 14.16 </w:t>
      </w:r>
      <w:r w:rsidRPr="004709CB">
        <w:rPr>
          <w:rFonts w:ascii="Times New Roman" w:hAnsi="Times New Roman" w:cs="Times New Roman"/>
          <w:color w:val="333333"/>
          <w:sz w:val="28"/>
          <w:szCs w:val="28"/>
        </w:rPr>
        <w:t>КоАП РФ</w:t>
      </w:r>
    </w:p>
    <w:p w:rsidR="004709CB" w:rsidRPr="004709CB" w:rsidRDefault="004709CB" w:rsidP="004709CB">
      <w:pPr>
        <w:pStyle w:val="a5"/>
        <w:ind w:firstLine="540"/>
        <w:jc w:val="both"/>
        <w:rPr>
          <w:rFonts w:ascii="Times New Roman" w:hAnsi="Times New Roman" w:cs="Times New Roman"/>
          <w:sz w:val="28"/>
          <w:szCs w:val="28"/>
        </w:rPr>
      </w:pPr>
      <w:r w:rsidRPr="004709CB">
        <w:rPr>
          <w:rFonts w:ascii="Times New Roman" w:hAnsi="Times New Roman" w:cs="Times New Roman"/>
          <w:sz w:val="28"/>
          <w:szCs w:val="28"/>
        </w:rPr>
        <w:t xml:space="preserve">2.2. </w:t>
      </w:r>
      <w:hyperlink r:id="rId47" w:history="1">
        <w:r w:rsidRPr="004709CB">
          <w:rPr>
            <w:rFonts w:ascii="Times New Roman" w:hAnsi="Times New Roman" w:cs="Times New Roman"/>
            <w:color w:val="0000FF"/>
            <w:sz w:val="28"/>
            <w:szCs w:val="28"/>
          </w:rPr>
          <w:t>Розничная продажа</w:t>
        </w:r>
      </w:hyperlink>
      <w:r w:rsidRPr="004709CB">
        <w:rPr>
          <w:rFonts w:ascii="Times New Roman" w:hAnsi="Times New Roman" w:cs="Times New Roman"/>
          <w:sz w:val="28"/>
          <w:szCs w:val="28"/>
        </w:rP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4709CB" w:rsidRPr="004709CB" w:rsidRDefault="004709CB" w:rsidP="004709CB">
      <w:pPr>
        <w:pStyle w:val="a5"/>
        <w:jc w:val="both"/>
        <w:rPr>
          <w:rFonts w:ascii="Times New Roman" w:hAnsi="Times New Roman" w:cs="Times New Roman"/>
          <w:sz w:val="28"/>
          <w:szCs w:val="28"/>
        </w:rPr>
      </w:pPr>
      <w:r w:rsidRPr="004709CB">
        <w:rPr>
          <w:rFonts w:ascii="Times New Roman" w:hAnsi="Times New Roman" w:cs="Times New Roman"/>
          <w:sz w:val="28"/>
          <w:szCs w:val="28"/>
        </w:rP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4709CB" w:rsidRPr="004709CB" w:rsidRDefault="004709CB" w:rsidP="004709CB">
      <w:pPr>
        <w:pStyle w:val="a5"/>
        <w:ind w:firstLine="708"/>
        <w:jc w:val="both"/>
        <w:rPr>
          <w:rFonts w:ascii="Times New Roman" w:hAnsi="Times New Roman" w:cs="Times New Roman"/>
          <w:sz w:val="28"/>
          <w:szCs w:val="28"/>
        </w:rPr>
      </w:pPr>
      <w:r w:rsidRPr="004709CB">
        <w:rPr>
          <w:rFonts w:ascii="Times New Roman" w:hAnsi="Times New Roman" w:cs="Times New Roman"/>
          <w:sz w:val="28"/>
          <w:szCs w:val="28"/>
        </w:rP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r:id="rId48" w:history="1">
        <w:r w:rsidRPr="004709CB">
          <w:rPr>
            <w:rFonts w:ascii="Times New Roman" w:hAnsi="Times New Roman" w:cs="Times New Roman"/>
            <w:color w:val="0000FF"/>
            <w:sz w:val="28"/>
            <w:szCs w:val="28"/>
          </w:rPr>
          <w:t>частью 2 статьи 14.17.1</w:t>
        </w:r>
      </w:hyperlink>
      <w:r w:rsidRPr="004709CB">
        <w:rPr>
          <w:rFonts w:ascii="Times New Roman" w:hAnsi="Times New Roman" w:cs="Times New Roman"/>
          <w:sz w:val="28"/>
          <w:szCs w:val="28"/>
        </w:rPr>
        <w:t xml:space="preserve"> настоящего Кодекса, -</w:t>
      </w:r>
    </w:p>
    <w:p w:rsidR="004709CB" w:rsidRPr="004709CB" w:rsidRDefault="004709CB" w:rsidP="004709CB">
      <w:pPr>
        <w:pStyle w:val="a5"/>
        <w:jc w:val="both"/>
        <w:rPr>
          <w:rFonts w:ascii="Times New Roman" w:hAnsi="Times New Roman" w:cs="Times New Roman"/>
          <w:sz w:val="28"/>
          <w:szCs w:val="28"/>
        </w:rPr>
      </w:pPr>
      <w:r w:rsidRPr="004709CB">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1F266A" w:rsidRPr="00592750" w:rsidRDefault="001F266A" w:rsidP="001F266A">
      <w:pPr>
        <w:pStyle w:val="a5"/>
        <w:ind w:firstLine="360"/>
        <w:jc w:val="both"/>
        <w:rPr>
          <w:rFonts w:ascii="Times New Roman" w:hAnsi="Times New Roman" w:cs="Times New Roman"/>
          <w:sz w:val="28"/>
          <w:szCs w:val="28"/>
        </w:rPr>
      </w:pPr>
      <w:r>
        <w:rPr>
          <w:rFonts w:ascii="Times New Roman" w:hAnsi="Times New Roman" w:cs="Times New Roman"/>
          <w:color w:val="333333"/>
          <w:sz w:val="28"/>
          <w:szCs w:val="28"/>
        </w:rPr>
        <w:t xml:space="preserve">  Статья  14.19 КоАП РФ.</w:t>
      </w:r>
    </w:p>
    <w:p w:rsidR="001F266A" w:rsidRPr="001F266A" w:rsidRDefault="001F266A" w:rsidP="001F266A">
      <w:pPr>
        <w:pStyle w:val="a5"/>
        <w:ind w:firstLine="540"/>
        <w:jc w:val="both"/>
        <w:rPr>
          <w:rFonts w:ascii="Times New Roman" w:hAnsi="Times New Roman" w:cs="Times New Roman"/>
          <w:sz w:val="28"/>
          <w:szCs w:val="28"/>
        </w:rPr>
      </w:pPr>
      <w:r w:rsidRPr="001F266A">
        <w:rPr>
          <w:rFonts w:ascii="Times New Roman" w:hAnsi="Times New Roman" w:cs="Times New Roman"/>
          <w:sz w:val="28"/>
          <w:szCs w:val="28"/>
        </w:rP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1F266A" w:rsidRPr="001F266A" w:rsidRDefault="001F266A" w:rsidP="001F266A">
      <w:pPr>
        <w:pStyle w:val="a5"/>
        <w:ind w:firstLine="540"/>
        <w:jc w:val="both"/>
        <w:rPr>
          <w:rFonts w:ascii="Times New Roman" w:hAnsi="Times New Roman" w:cs="Times New Roman"/>
          <w:sz w:val="28"/>
          <w:szCs w:val="28"/>
        </w:rPr>
      </w:pPr>
      <w:r w:rsidRPr="001F266A">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592750" w:rsidRDefault="00592750" w:rsidP="00592750">
      <w:pPr>
        <w:autoSpaceDE w:val="0"/>
        <w:autoSpaceDN w:val="0"/>
        <w:adjustRightInd w:val="0"/>
        <w:spacing w:after="0" w:line="240" w:lineRule="auto"/>
        <w:ind w:firstLine="540"/>
        <w:jc w:val="both"/>
        <w:rPr>
          <w:rFonts w:ascii="Times New Roman" w:hAnsi="Times New Roman" w:cs="Times New Roman"/>
          <w:sz w:val="28"/>
          <w:szCs w:val="28"/>
          <w:u w:val="single"/>
        </w:rPr>
      </w:pPr>
      <w:r>
        <w:rPr>
          <w:rFonts w:ascii="Times New Roman" w:hAnsi="Times New Roman" w:cs="Times New Roman"/>
          <w:sz w:val="28"/>
          <w:szCs w:val="28"/>
          <w:u w:val="single"/>
        </w:rPr>
        <w:t>С</w:t>
      </w:r>
      <w:r w:rsidRPr="00B4481E">
        <w:rPr>
          <w:rFonts w:ascii="Times New Roman" w:hAnsi="Times New Roman" w:cs="Times New Roman"/>
          <w:sz w:val="28"/>
          <w:szCs w:val="28"/>
          <w:u w:val="single"/>
        </w:rPr>
        <w:t>тать</w:t>
      </w:r>
      <w:r>
        <w:rPr>
          <w:rFonts w:ascii="Times New Roman" w:hAnsi="Times New Roman" w:cs="Times New Roman"/>
          <w:sz w:val="28"/>
          <w:szCs w:val="28"/>
          <w:u w:val="single"/>
        </w:rPr>
        <w:t>я</w:t>
      </w:r>
      <w:r w:rsidRPr="00B4481E">
        <w:rPr>
          <w:rFonts w:ascii="Times New Roman" w:hAnsi="Times New Roman" w:cs="Times New Roman"/>
          <w:sz w:val="28"/>
          <w:szCs w:val="28"/>
          <w:u w:val="single"/>
        </w:rPr>
        <w:t xml:space="preserve"> 15.12 </w:t>
      </w:r>
      <w:r w:rsidR="001F266A">
        <w:rPr>
          <w:rFonts w:ascii="Times New Roman" w:hAnsi="Times New Roman" w:cs="Times New Roman"/>
          <w:color w:val="333333"/>
          <w:sz w:val="28"/>
          <w:szCs w:val="28"/>
        </w:rPr>
        <w:t>КоАП РФ.</w:t>
      </w:r>
    </w:p>
    <w:p w:rsidR="00592750" w:rsidRPr="00592750" w:rsidRDefault="00592750" w:rsidP="00592750">
      <w:pPr>
        <w:pStyle w:val="a5"/>
        <w:ind w:firstLine="540"/>
        <w:jc w:val="both"/>
        <w:rPr>
          <w:rFonts w:ascii="Times New Roman" w:hAnsi="Times New Roman" w:cs="Times New Roman"/>
          <w:sz w:val="28"/>
          <w:szCs w:val="28"/>
        </w:rPr>
      </w:pPr>
      <w:r w:rsidRPr="00592750">
        <w:rPr>
          <w:rFonts w:ascii="Times New Roman" w:hAnsi="Times New Roman" w:cs="Times New Roman"/>
          <w:sz w:val="28"/>
          <w:szCs w:val="28"/>
        </w:rPr>
        <w:t>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592750" w:rsidRDefault="00592750" w:rsidP="00592750">
      <w:pPr>
        <w:pStyle w:val="a5"/>
        <w:ind w:firstLine="360"/>
        <w:jc w:val="both"/>
        <w:rPr>
          <w:rFonts w:ascii="Times New Roman" w:hAnsi="Times New Roman" w:cs="Times New Roman"/>
          <w:sz w:val="28"/>
          <w:szCs w:val="28"/>
        </w:rPr>
      </w:pPr>
      <w:r>
        <w:rPr>
          <w:rFonts w:ascii="Times New Roman" w:hAnsi="Times New Roman" w:cs="Times New Roman"/>
          <w:sz w:val="28"/>
          <w:szCs w:val="28"/>
        </w:rPr>
        <w:t>в</w:t>
      </w:r>
      <w:r w:rsidRPr="00592750">
        <w:rPr>
          <w:rFonts w:ascii="Times New Roman" w:hAnsi="Times New Roman" w:cs="Times New Roman"/>
          <w:sz w:val="28"/>
          <w:szCs w:val="28"/>
        </w:rPr>
        <w:t>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rsidR="004709CB" w:rsidRPr="006D1E67" w:rsidRDefault="004709CB" w:rsidP="004709CB">
      <w:pPr>
        <w:pStyle w:val="a5"/>
        <w:ind w:firstLine="708"/>
        <w:jc w:val="both"/>
        <w:rPr>
          <w:rFonts w:ascii="Times New Roman" w:hAnsi="Times New Roman" w:cs="Times New Roman"/>
          <w:sz w:val="28"/>
          <w:szCs w:val="28"/>
        </w:rPr>
      </w:pPr>
      <w:r w:rsidRPr="006D1E67">
        <w:rPr>
          <w:rFonts w:ascii="Times New Roman" w:hAnsi="Times New Roman" w:cs="Times New Roman"/>
          <w:sz w:val="28"/>
          <w:szCs w:val="28"/>
        </w:rPr>
        <w:t>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4709CB" w:rsidRPr="006D1E67" w:rsidRDefault="004709CB" w:rsidP="004709CB">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D1E67">
        <w:rPr>
          <w:rFonts w:ascii="Times New Roman" w:hAnsi="Times New Roman" w:cs="Times New Roman"/>
          <w:sz w:val="28"/>
          <w:szCs w:val="28"/>
        </w:rPr>
        <w:t>невыполнение лицензиатом предписаний лицензирующего органа об устранении нарушений условий действия лицензии;</w:t>
      </w:r>
    </w:p>
    <w:p w:rsidR="004709CB" w:rsidRPr="006D1E67" w:rsidRDefault="004709CB" w:rsidP="004709CB">
      <w:pPr>
        <w:pStyle w:val="a5"/>
        <w:jc w:val="both"/>
        <w:rPr>
          <w:rFonts w:ascii="Times New Roman" w:hAnsi="Times New Roman" w:cs="Times New Roman"/>
          <w:sz w:val="28"/>
          <w:szCs w:val="28"/>
        </w:rPr>
      </w:pPr>
      <w:r w:rsidRPr="006D1E67">
        <w:rPr>
          <w:rFonts w:ascii="Times New Roman" w:hAnsi="Times New Roman" w:cs="Times New Roman"/>
          <w:sz w:val="28"/>
          <w:szCs w:val="28"/>
        </w:rPr>
        <w:t>непредставление в установленный срок заявления о переоформлении лицензии;</w:t>
      </w:r>
    </w:p>
    <w:p w:rsidR="004709CB" w:rsidRPr="006D1E67" w:rsidRDefault="004709CB" w:rsidP="004709CB">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D1E67">
        <w:rPr>
          <w:rFonts w:ascii="Times New Roman" w:hAnsi="Times New Roman" w:cs="Times New Roman"/>
          <w:sz w:val="28"/>
          <w:szCs w:val="28"/>
        </w:rPr>
        <w:t xml:space="preserve">оборот алкогольной и спиртосодержащей продукции с нарушением требований, предусмотренных </w:t>
      </w:r>
      <w:hyperlink r:id="rId49" w:history="1">
        <w:r w:rsidRPr="006D1E67">
          <w:rPr>
            <w:rFonts w:ascii="Times New Roman" w:hAnsi="Times New Roman" w:cs="Times New Roman"/>
            <w:color w:val="0000FF"/>
            <w:sz w:val="28"/>
            <w:szCs w:val="28"/>
          </w:rPr>
          <w:t>статьей 10.2</w:t>
        </w:r>
      </w:hyperlink>
      <w:r w:rsidRPr="006D1E67">
        <w:rPr>
          <w:rFonts w:ascii="Times New Roman" w:hAnsi="Times New Roman" w:cs="Times New Roman"/>
          <w:sz w:val="28"/>
          <w:szCs w:val="28"/>
        </w:rPr>
        <w:t xml:space="preserve">  Федерального закона от 22.11.1995 № 171-ФЗ, а спиртосодержащей непищевой продукции, кроме того, с нарушением требований, предусмотренных </w:t>
      </w:r>
      <w:hyperlink r:id="rId50" w:history="1">
        <w:r w:rsidRPr="006D1E67">
          <w:rPr>
            <w:rFonts w:ascii="Times New Roman" w:hAnsi="Times New Roman" w:cs="Times New Roman"/>
            <w:color w:val="0000FF"/>
            <w:sz w:val="28"/>
            <w:szCs w:val="28"/>
          </w:rPr>
          <w:t>пунктом 4 статьи 10.1</w:t>
        </w:r>
      </w:hyperlink>
      <w:r w:rsidRPr="006D1E67">
        <w:rPr>
          <w:rFonts w:ascii="Times New Roman" w:hAnsi="Times New Roman" w:cs="Times New Roman"/>
          <w:sz w:val="28"/>
          <w:szCs w:val="28"/>
        </w:rPr>
        <w:t xml:space="preserve">  Федерального закона от 22.11.1995 № 171-ФЗ,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4709CB" w:rsidRPr="006D1E67" w:rsidRDefault="004709CB" w:rsidP="004709CB">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D1E67">
        <w:rPr>
          <w:rFonts w:ascii="Times New Roman" w:hAnsi="Times New Roman" w:cs="Times New Roman"/>
          <w:sz w:val="28"/>
          <w:szCs w:val="28"/>
        </w:rP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51" w:history="1">
        <w:r w:rsidRPr="006D1E67">
          <w:rPr>
            <w:rFonts w:ascii="Times New Roman" w:hAnsi="Times New Roman" w:cs="Times New Roman"/>
            <w:color w:val="0000FF"/>
            <w:sz w:val="28"/>
            <w:szCs w:val="28"/>
          </w:rPr>
          <w:t>Кодексом</w:t>
        </w:r>
      </w:hyperlink>
      <w:r w:rsidRPr="006D1E67">
        <w:rPr>
          <w:rFonts w:ascii="Times New Roman" w:hAnsi="Times New Roman" w:cs="Times New Roman"/>
          <w:sz w:val="28"/>
          <w:szCs w:val="28"/>
        </w:rP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4709CB" w:rsidRDefault="004709CB" w:rsidP="004709CB">
      <w:pPr>
        <w:pStyle w:val="a5"/>
        <w:ind w:firstLine="708"/>
        <w:jc w:val="both"/>
        <w:rPr>
          <w:rFonts w:ascii="Times New Roman" w:hAnsi="Times New Roman" w:cs="Times New Roman"/>
          <w:sz w:val="28"/>
          <w:szCs w:val="28"/>
        </w:rPr>
      </w:pPr>
      <w:r w:rsidRPr="006D1E67">
        <w:rPr>
          <w:rFonts w:ascii="Times New Roman" w:hAnsi="Times New Roman" w:cs="Times New Roman"/>
          <w:sz w:val="28"/>
          <w:szCs w:val="28"/>
        </w:rPr>
        <w:t>выявление нарушения, являющегося основа</w:t>
      </w:r>
      <w:r>
        <w:rPr>
          <w:rFonts w:ascii="Times New Roman" w:hAnsi="Times New Roman" w:cs="Times New Roman"/>
          <w:sz w:val="28"/>
          <w:szCs w:val="28"/>
        </w:rPr>
        <w:t>нием для аннулирования лицензии.</w:t>
      </w:r>
    </w:p>
    <w:p w:rsidR="004709CB" w:rsidRPr="00001884" w:rsidRDefault="004709CB" w:rsidP="004709CB">
      <w:pPr>
        <w:pStyle w:val="a5"/>
        <w:ind w:firstLine="360"/>
        <w:jc w:val="both"/>
        <w:rPr>
          <w:rFonts w:ascii="Times New Roman" w:hAnsi="Times New Roman" w:cs="Times New Roman"/>
          <w:sz w:val="28"/>
          <w:szCs w:val="28"/>
        </w:rPr>
      </w:pPr>
      <w:r w:rsidRPr="00001884">
        <w:rPr>
          <w:rFonts w:ascii="Times New Roman" w:hAnsi="Times New Roman" w:cs="Times New Roman"/>
          <w:sz w:val="28"/>
          <w:szCs w:val="28"/>
        </w:rPr>
        <w:t>Основанием для аннулирования лицензии на розничную продажу алкогольной продукцию и розничную продажу алкогольной продукции при оказании услуг общественного питания в судебном порядке является:</w:t>
      </w:r>
    </w:p>
    <w:p w:rsidR="004709CB" w:rsidRPr="00001884" w:rsidRDefault="004709CB" w:rsidP="004709CB">
      <w:pPr>
        <w:pStyle w:val="a5"/>
        <w:ind w:firstLine="360"/>
        <w:jc w:val="both"/>
        <w:rPr>
          <w:rFonts w:ascii="Times New Roman" w:hAnsi="Times New Roman" w:cs="Times New Roman"/>
          <w:sz w:val="28"/>
          <w:szCs w:val="28"/>
        </w:rPr>
      </w:pPr>
      <w:r w:rsidRPr="00001884">
        <w:rPr>
          <w:rFonts w:ascii="Times New Roman" w:hAnsi="Times New Roman" w:cs="Times New Roman"/>
          <w:sz w:val="28"/>
          <w:szCs w:val="28"/>
        </w:rPr>
        <w:t>1) обнаружение недостоверных данных в документах, представленных лицензиатом для получения такой лицензии;</w:t>
      </w:r>
    </w:p>
    <w:p w:rsidR="004709CB" w:rsidRPr="00001884" w:rsidRDefault="004709CB" w:rsidP="004709CB">
      <w:pPr>
        <w:pStyle w:val="a5"/>
        <w:ind w:firstLine="360"/>
        <w:jc w:val="both"/>
        <w:rPr>
          <w:rFonts w:ascii="Times New Roman" w:hAnsi="Times New Roman" w:cs="Times New Roman"/>
          <w:sz w:val="28"/>
          <w:szCs w:val="28"/>
        </w:rPr>
      </w:pPr>
      <w:r w:rsidRPr="00001884">
        <w:rPr>
          <w:rFonts w:ascii="Times New Roman" w:hAnsi="Times New Roman" w:cs="Times New Roman"/>
          <w:sz w:val="28"/>
          <w:szCs w:val="28"/>
        </w:rPr>
        <w:t xml:space="preserve">2) оборот алкогольной продукции без маркировки в соответствии со </w:t>
      </w:r>
      <w:hyperlink r:id="rId52" w:history="1">
        <w:r w:rsidRPr="00001884">
          <w:rPr>
            <w:rFonts w:ascii="Times New Roman" w:hAnsi="Times New Roman" w:cs="Times New Roman"/>
            <w:color w:val="0000FF"/>
            <w:sz w:val="28"/>
            <w:szCs w:val="28"/>
          </w:rPr>
          <w:t>статьей 12</w:t>
        </w:r>
      </w:hyperlink>
      <w:r w:rsidRPr="00001884">
        <w:rPr>
          <w:rFonts w:ascii="Times New Roman" w:hAnsi="Times New Roman" w:cs="Times New Roman"/>
          <w:sz w:val="28"/>
          <w:szCs w:val="28"/>
        </w:rPr>
        <w:t xml:space="preserve">  Федерального закона от 22.11.1995 № 171-ФЗ либо с поддельными марками;</w:t>
      </w:r>
    </w:p>
    <w:p w:rsidR="004709CB" w:rsidRPr="00001884" w:rsidRDefault="004709CB" w:rsidP="004709CB">
      <w:pPr>
        <w:pStyle w:val="a5"/>
        <w:ind w:firstLine="360"/>
        <w:jc w:val="both"/>
        <w:rPr>
          <w:rFonts w:ascii="Times New Roman" w:hAnsi="Times New Roman" w:cs="Times New Roman"/>
          <w:sz w:val="28"/>
          <w:szCs w:val="28"/>
        </w:rPr>
      </w:pPr>
      <w:r w:rsidRPr="00001884">
        <w:rPr>
          <w:rFonts w:ascii="Times New Roman" w:hAnsi="Times New Roman" w:cs="Times New Roman"/>
          <w:sz w:val="28"/>
          <w:szCs w:val="28"/>
        </w:rPr>
        <w:t>3) невыполнение решения департамента о приостановлении действия лицензии;</w:t>
      </w:r>
    </w:p>
    <w:p w:rsidR="004709CB" w:rsidRPr="00001884" w:rsidRDefault="004709CB" w:rsidP="004709CB">
      <w:pPr>
        <w:pStyle w:val="a5"/>
        <w:ind w:firstLine="360"/>
        <w:jc w:val="both"/>
        <w:rPr>
          <w:rFonts w:ascii="Times New Roman" w:hAnsi="Times New Roman" w:cs="Times New Roman"/>
          <w:sz w:val="28"/>
          <w:szCs w:val="28"/>
        </w:rPr>
      </w:pPr>
      <w:r w:rsidRPr="00001884">
        <w:rPr>
          <w:rFonts w:ascii="Times New Roman" w:hAnsi="Times New Roman" w:cs="Times New Roman"/>
          <w:sz w:val="28"/>
          <w:szCs w:val="28"/>
        </w:rPr>
        <w:t>4)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объеме винограда, использованного для производства винодельческой продукции, урожайной декларации или повторное в течение одного года несвоевременное представление указанных деклараций в лицензирующий орган;</w:t>
      </w:r>
    </w:p>
    <w:p w:rsidR="004709CB" w:rsidRPr="00001884" w:rsidRDefault="004709CB" w:rsidP="004709CB">
      <w:pPr>
        <w:pStyle w:val="a5"/>
        <w:ind w:firstLine="360"/>
        <w:jc w:val="both"/>
        <w:rPr>
          <w:rFonts w:ascii="Times New Roman" w:hAnsi="Times New Roman" w:cs="Times New Roman"/>
          <w:sz w:val="28"/>
          <w:szCs w:val="28"/>
        </w:rPr>
      </w:pPr>
      <w:r w:rsidRPr="00001884">
        <w:rPr>
          <w:rFonts w:ascii="Times New Roman" w:hAnsi="Times New Roman" w:cs="Times New Roman"/>
          <w:sz w:val="28"/>
          <w:szCs w:val="28"/>
        </w:rPr>
        <w:t>5) производство продукции, не соответствующей государственным, национальным или международным стандартам;</w:t>
      </w:r>
    </w:p>
    <w:p w:rsidR="004709CB" w:rsidRPr="00001884" w:rsidRDefault="004709CB" w:rsidP="004709CB">
      <w:pPr>
        <w:pStyle w:val="a5"/>
        <w:ind w:firstLine="360"/>
        <w:jc w:val="both"/>
        <w:rPr>
          <w:rFonts w:ascii="Times New Roman" w:hAnsi="Times New Roman" w:cs="Times New Roman"/>
          <w:sz w:val="28"/>
          <w:szCs w:val="28"/>
        </w:rPr>
      </w:pPr>
      <w:r w:rsidRPr="00001884">
        <w:rPr>
          <w:rFonts w:ascii="Times New Roman" w:hAnsi="Times New Roman" w:cs="Times New Roman"/>
          <w:sz w:val="28"/>
          <w:szCs w:val="28"/>
        </w:rPr>
        <w:t>6) повторное приостановление действия лицензии за совершение одного и того же нарушения в течение одного года;</w:t>
      </w:r>
    </w:p>
    <w:p w:rsidR="004709CB" w:rsidRPr="00001884" w:rsidRDefault="004709CB" w:rsidP="004709CB">
      <w:pPr>
        <w:pStyle w:val="a5"/>
        <w:ind w:firstLine="360"/>
        <w:jc w:val="both"/>
        <w:rPr>
          <w:rFonts w:ascii="Times New Roman" w:hAnsi="Times New Roman" w:cs="Times New Roman"/>
          <w:sz w:val="28"/>
          <w:szCs w:val="28"/>
        </w:rPr>
      </w:pPr>
      <w:r w:rsidRPr="00001884">
        <w:rPr>
          <w:rFonts w:ascii="Times New Roman" w:hAnsi="Times New Roman" w:cs="Times New Roman"/>
          <w:sz w:val="28"/>
          <w:szCs w:val="28"/>
        </w:rPr>
        <w:t>7) непредставление лицензирующему органу возможности провести контрольное (надзорное) мероприятие, выездную оценку соответствия лицензиата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и снятие с них показателей;</w:t>
      </w:r>
    </w:p>
    <w:p w:rsidR="004709CB" w:rsidRPr="00001884" w:rsidRDefault="004709CB" w:rsidP="004709CB">
      <w:pPr>
        <w:pStyle w:val="a5"/>
        <w:ind w:firstLine="360"/>
        <w:jc w:val="both"/>
        <w:rPr>
          <w:rFonts w:ascii="Times New Roman" w:hAnsi="Times New Roman" w:cs="Times New Roman"/>
          <w:sz w:val="28"/>
          <w:szCs w:val="28"/>
        </w:rPr>
      </w:pPr>
      <w:r w:rsidRPr="00001884">
        <w:rPr>
          <w:rFonts w:ascii="Times New Roman" w:hAnsi="Times New Roman" w:cs="Times New Roman"/>
          <w:sz w:val="28"/>
          <w:szCs w:val="28"/>
        </w:rPr>
        <w:t xml:space="preserve">8)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r:id="rId53" w:history="1">
        <w:r w:rsidRPr="00001884">
          <w:rPr>
            <w:rFonts w:ascii="Times New Roman" w:hAnsi="Times New Roman" w:cs="Times New Roman"/>
            <w:color w:val="0000FF"/>
            <w:sz w:val="28"/>
            <w:szCs w:val="28"/>
          </w:rPr>
          <w:t>пунктом 2.1 статьи 8</w:t>
        </w:r>
      </w:hyperlink>
      <w:r w:rsidRPr="00001884">
        <w:rPr>
          <w:rFonts w:ascii="Times New Roman" w:hAnsi="Times New Roman" w:cs="Times New Roman"/>
          <w:sz w:val="28"/>
          <w:szCs w:val="28"/>
        </w:rPr>
        <w:t xml:space="preserve"> Федерального закона от 22.11.1995 № 171-ФЗ;</w:t>
      </w:r>
    </w:p>
    <w:p w:rsidR="004709CB" w:rsidRPr="00001884" w:rsidRDefault="004709CB" w:rsidP="004709CB">
      <w:pPr>
        <w:pStyle w:val="a5"/>
        <w:ind w:firstLine="360"/>
        <w:jc w:val="both"/>
        <w:rPr>
          <w:rFonts w:ascii="Times New Roman" w:hAnsi="Times New Roman" w:cs="Times New Roman"/>
          <w:sz w:val="28"/>
          <w:szCs w:val="28"/>
        </w:rPr>
      </w:pPr>
      <w:r w:rsidRPr="00001884">
        <w:rPr>
          <w:rFonts w:ascii="Times New Roman" w:hAnsi="Times New Roman" w:cs="Times New Roman"/>
          <w:sz w:val="28"/>
          <w:szCs w:val="28"/>
        </w:rPr>
        <w:t>9) неустранение в установленный срок обстоятельств, повлекших за собой приостановление действия лицензии;</w:t>
      </w:r>
    </w:p>
    <w:p w:rsidR="004709CB" w:rsidRPr="00001884" w:rsidRDefault="004709CB" w:rsidP="004709CB">
      <w:pPr>
        <w:pStyle w:val="a5"/>
        <w:ind w:firstLine="360"/>
        <w:jc w:val="both"/>
        <w:rPr>
          <w:rFonts w:ascii="Times New Roman" w:hAnsi="Times New Roman" w:cs="Times New Roman"/>
          <w:sz w:val="28"/>
          <w:szCs w:val="28"/>
        </w:rPr>
      </w:pPr>
      <w:r w:rsidRPr="00001884">
        <w:rPr>
          <w:rFonts w:ascii="Times New Roman" w:hAnsi="Times New Roman" w:cs="Times New Roman"/>
          <w:sz w:val="28"/>
          <w:szCs w:val="28"/>
        </w:rPr>
        <w:t>10)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w:t>
      </w:r>
      <w:r>
        <w:rPr>
          <w:rFonts w:ascii="Times New Roman" w:hAnsi="Times New Roman" w:cs="Times New Roman"/>
          <w:sz w:val="28"/>
          <w:szCs w:val="28"/>
        </w:rPr>
        <w:t>о настоящим Федеральным законом.</w:t>
      </w:r>
    </w:p>
    <w:p w:rsidR="004709CB" w:rsidRPr="004E14FF" w:rsidRDefault="004709CB" w:rsidP="004709CB">
      <w:pPr>
        <w:autoSpaceDE w:val="0"/>
        <w:autoSpaceDN w:val="0"/>
        <w:adjustRightInd w:val="0"/>
        <w:spacing w:after="0" w:line="240" w:lineRule="auto"/>
        <w:ind w:firstLine="360"/>
        <w:jc w:val="both"/>
        <w:rPr>
          <w:rFonts w:ascii="Times New Roman" w:hAnsi="Times New Roman" w:cs="Times New Roman"/>
          <w:bCs/>
          <w:sz w:val="28"/>
          <w:szCs w:val="28"/>
        </w:rPr>
      </w:pPr>
      <w:r w:rsidRPr="004E14FF">
        <w:rPr>
          <w:rFonts w:ascii="Times New Roman" w:hAnsi="Times New Roman" w:cs="Times New Roman"/>
          <w:bCs/>
          <w:sz w:val="28"/>
          <w:szCs w:val="28"/>
        </w:rPr>
        <w:t>Основанием для аннулирования лицензий на розничную продажу алкогольной продукции и розничную продажу алкогольной и спиртосодержащей продукции по решению Федеральной службы по регулированию алкогольного рынка  является:</w:t>
      </w:r>
    </w:p>
    <w:p w:rsidR="004709CB" w:rsidRPr="004E14FF" w:rsidRDefault="004709CB" w:rsidP="004709CB">
      <w:pPr>
        <w:pStyle w:val="a5"/>
        <w:ind w:firstLine="360"/>
        <w:jc w:val="both"/>
        <w:rPr>
          <w:rFonts w:ascii="Times New Roman" w:hAnsi="Times New Roman" w:cs="Times New Roman"/>
          <w:sz w:val="28"/>
          <w:szCs w:val="28"/>
        </w:rPr>
      </w:pPr>
      <w:r w:rsidRPr="004E14FF">
        <w:rPr>
          <w:rFonts w:ascii="Times New Roman" w:hAnsi="Times New Roman" w:cs="Times New Roman"/>
          <w:sz w:val="28"/>
          <w:szCs w:val="28"/>
        </w:rP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r:id="rId54" w:history="1">
        <w:r w:rsidRPr="004E14FF">
          <w:rPr>
            <w:rFonts w:ascii="Times New Roman" w:hAnsi="Times New Roman" w:cs="Times New Roman"/>
            <w:color w:val="0000FF"/>
            <w:sz w:val="28"/>
            <w:szCs w:val="28"/>
          </w:rPr>
          <w:t>пунктом 5 статьи 11</w:t>
        </w:r>
      </w:hyperlink>
      <w:r w:rsidRPr="004E14FF">
        <w:rPr>
          <w:rFonts w:ascii="Times New Roman" w:hAnsi="Times New Roman" w:cs="Times New Roman"/>
          <w:sz w:val="28"/>
          <w:szCs w:val="28"/>
        </w:rPr>
        <w:t xml:space="preserve"> Федерального закона от 22.11.1995 № 171-ФЗ;</w:t>
      </w:r>
    </w:p>
    <w:p w:rsidR="004709CB" w:rsidRPr="004E14FF" w:rsidRDefault="004709CB" w:rsidP="004709CB">
      <w:pPr>
        <w:pStyle w:val="a5"/>
        <w:ind w:firstLine="360"/>
        <w:jc w:val="both"/>
        <w:rPr>
          <w:rFonts w:ascii="Times New Roman" w:hAnsi="Times New Roman" w:cs="Times New Roman"/>
          <w:sz w:val="28"/>
          <w:szCs w:val="28"/>
        </w:rPr>
      </w:pPr>
      <w:r w:rsidRPr="004E14FF">
        <w:rPr>
          <w:rFonts w:ascii="Times New Roman" w:hAnsi="Times New Roman" w:cs="Times New Roman"/>
          <w:sz w:val="28"/>
          <w:szCs w:val="28"/>
        </w:rPr>
        <w:t xml:space="preserve">- нарушение особых требований к розничной продаже алкогольной продукции, установленных </w:t>
      </w:r>
      <w:hyperlink r:id="rId55" w:history="1">
        <w:r w:rsidRPr="004E14FF">
          <w:rPr>
            <w:rFonts w:ascii="Times New Roman" w:hAnsi="Times New Roman" w:cs="Times New Roman"/>
            <w:color w:val="0000FF"/>
            <w:sz w:val="28"/>
            <w:szCs w:val="28"/>
          </w:rPr>
          <w:t>пунктом 2</w:t>
        </w:r>
      </w:hyperlink>
      <w:r w:rsidRPr="004E14FF">
        <w:rPr>
          <w:rFonts w:ascii="Times New Roman" w:hAnsi="Times New Roman" w:cs="Times New Roman"/>
          <w:sz w:val="28"/>
          <w:szCs w:val="28"/>
        </w:rPr>
        <w:t xml:space="preserve">, </w:t>
      </w:r>
      <w:hyperlink r:id="rId56" w:history="1">
        <w:r w:rsidRPr="004E14FF">
          <w:rPr>
            <w:rFonts w:ascii="Times New Roman" w:hAnsi="Times New Roman" w:cs="Times New Roman"/>
            <w:color w:val="0000FF"/>
            <w:sz w:val="28"/>
            <w:szCs w:val="28"/>
          </w:rPr>
          <w:t>абзацем первым пункта 9 статьи 16</w:t>
        </w:r>
      </w:hyperlink>
      <w:r w:rsidRPr="004E14FF">
        <w:rPr>
          <w:rFonts w:ascii="Times New Roman" w:hAnsi="Times New Roman" w:cs="Times New Roman"/>
          <w:sz w:val="28"/>
          <w:szCs w:val="28"/>
        </w:rPr>
        <w:t xml:space="preserve">  Федерального закона от 22.11.1995 № 171-ФЗ</w:t>
      </w:r>
      <w:r>
        <w:rPr>
          <w:rFonts w:ascii="Times New Roman" w:hAnsi="Times New Roman" w:cs="Times New Roman"/>
          <w:sz w:val="28"/>
          <w:szCs w:val="28"/>
        </w:rPr>
        <w:t>.</w:t>
      </w:r>
    </w:p>
    <w:p w:rsidR="004709CB" w:rsidRPr="00001884" w:rsidRDefault="004709CB" w:rsidP="004709CB">
      <w:pPr>
        <w:pStyle w:val="a5"/>
        <w:jc w:val="both"/>
        <w:rPr>
          <w:rFonts w:ascii="Times New Roman" w:eastAsia="Times New Roman" w:hAnsi="Times New Roman" w:cs="Times New Roman"/>
          <w:color w:val="000000"/>
          <w:sz w:val="28"/>
          <w:szCs w:val="28"/>
          <w:lang w:eastAsia="ru-RU"/>
        </w:rPr>
      </w:pPr>
    </w:p>
    <w:p w:rsidR="00B504B0" w:rsidRDefault="00B504B0" w:rsidP="001E2166">
      <w:pPr>
        <w:autoSpaceDE w:val="0"/>
        <w:autoSpaceDN w:val="0"/>
        <w:adjustRightInd w:val="0"/>
        <w:spacing w:after="0" w:line="240" w:lineRule="auto"/>
        <w:ind w:firstLine="708"/>
        <w:jc w:val="center"/>
        <w:rPr>
          <w:rFonts w:ascii="Times New Roman" w:hAnsi="Times New Roman" w:cs="Times New Roman"/>
          <w:b/>
          <w:sz w:val="28"/>
          <w:szCs w:val="28"/>
        </w:rPr>
      </w:pPr>
      <w:r w:rsidRPr="00D61CC9">
        <w:rPr>
          <w:rFonts w:ascii="Times New Roman" w:hAnsi="Times New Roman" w:cs="Times New Roman"/>
          <w:b/>
          <w:sz w:val="28"/>
          <w:szCs w:val="28"/>
        </w:rPr>
        <w:t>6. Примеры соблюдения обязательных требований</w:t>
      </w:r>
    </w:p>
    <w:p w:rsidR="00B504B0" w:rsidRDefault="00B504B0" w:rsidP="00B504B0">
      <w:pPr>
        <w:autoSpaceDE w:val="0"/>
        <w:autoSpaceDN w:val="0"/>
        <w:adjustRightInd w:val="0"/>
        <w:spacing w:after="0" w:line="240" w:lineRule="auto"/>
        <w:ind w:firstLine="708"/>
        <w:jc w:val="both"/>
        <w:rPr>
          <w:rFonts w:ascii="Times New Roman" w:hAnsi="Times New Roman" w:cs="Times New Roman"/>
          <w:b/>
          <w:sz w:val="28"/>
          <w:szCs w:val="28"/>
        </w:rPr>
      </w:pPr>
    </w:p>
    <w:p w:rsidR="00B504B0" w:rsidRDefault="00B504B0" w:rsidP="00B504B0">
      <w:pPr>
        <w:autoSpaceDE w:val="0"/>
        <w:autoSpaceDN w:val="0"/>
        <w:adjustRightInd w:val="0"/>
        <w:spacing w:after="0" w:line="240" w:lineRule="auto"/>
        <w:ind w:firstLine="708"/>
        <w:jc w:val="both"/>
        <w:rPr>
          <w:rFonts w:ascii="Times New Roman" w:hAnsi="Times New Roman" w:cs="Times New Roman"/>
          <w:b/>
          <w:bCs/>
          <w:sz w:val="28"/>
          <w:szCs w:val="28"/>
        </w:rPr>
      </w:pPr>
      <w:r w:rsidRPr="00010E05">
        <w:rPr>
          <w:rFonts w:ascii="Times New Roman" w:hAnsi="Times New Roman" w:cs="Times New Roman"/>
          <w:bCs/>
          <w:sz w:val="28"/>
          <w:szCs w:val="28"/>
        </w:rPr>
        <w:t>Примеры соблюдения лицензиатом лицензионных требований при осуществлении</w:t>
      </w:r>
      <w:r w:rsidRPr="00010E05">
        <w:rPr>
          <w:rFonts w:ascii="Times New Roman" w:hAnsi="Times New Roman" w:cs="Times New Roman"/>
          <w:sz w:val="28"/>
          <w:szCs w:val="28"/>
        </w:rPr>
        <w:t xml:space="preserve"> </w:t>
      </w:r>
      <w:r w:rsidRPr="00F83DF9">
        <w:rPr>
          <w:rFonts w:ascii="Times New Roman" w:hAnsi="Times New Roman" w:cs="Times New Roman"/>
          <w:sz w:val="28"/>
          <w:szCs w:val="28"/>
        </w:rPr>
        <w:t xml:space="preserve">деятельности </w:t>
      </w:r>
      <w:r>
        <w:rPr>
          <w:rFonts w:ascii="Times New Roman" w:hAnsi="Times New Roman" w:cs="Times New Roman"/>
          <w:sz w:val="28"/>
          <w:szCs w:val="28"/>
        </w:rPr>
        <w:t>в области розничной продажи алкогольной и спиртосодержащей продукции</w:t>
      </w:r>
      <w:r w:rsidRPr="00B504B0">
        <w:rPr>
          <w:rFonts w:ascii="Times New Roman" w:hAnsi="Times New Roman" w:cs="Times New Roman"/>
          <w:bCs/>
          <w:sz w:val="28"/>
          <w:szCs w:val="28"/>
        </w:rPr>
        <w:t>:</w:t>
      </w:r>
    </w:p>
    <w:p w:rsidR="004709CB" w:rsidRPr="0019689A" w:rsidRDefault="0019689A" w:rsidP="004709CB">
      <w:pPr>
        <w:pStyle w:val="a5"/>
        <w:ind w:firstLine="708"/>
        <w:jc w:val="both"/>
        <w:rPr>
          <w:rFonts w:ascii="Times New Roman" w:hAnsi="Times New Roman" w:cs="Times New Roman"/>
          <w:sz w:val="28"/>
          <w:szCs w:val="28"/>
        </w:rPr>
      </w:pPr>
      <w:r>
        <w:rPr>
          <w:rFonts w:ascii="Times New Roman" w:hAnsi="Times New Roman" w:cs="Times New Roman"/>
          <w:bCs/>
          <w:sz w:val="28"/>
          <w:szCs w:val="28"/>
        </w:rPr>
        <w:t>- с</w:t>
      </w:r>
      <w:r w:rsidRPr="0019689A">
        <w:rPr>
          <w:rFonts w:ascii="Times New Roman" w:hAnsi="Times New Roman" w:cs="Times New Roman"/>
          <w:bCs/>
          <w:sz w:val="28"/>
          <w:szCs w:val="28"/>
        </w:rPr>
        <w:t>облюдение минимальных розничных цен</w:t>
      </w:r>
      <w:r w:rsidR="000F7DD2">
        <w:rPr>
          <w:rFonts w:ascii="Times New Roman" w:hAnsi="Times New Roman" w:cs="Times New Roman"/>
          <w:bCs/>
          <w:sz w:val="28"/>
          <w:szCs w:val="28"/>
        </w:rPr>
        <w:t>.</w:t>
      </w:r>
    </w:p>
    <w:p w:rsidR="0019689A" w:rsidRPr="0019689A" w:rsidRDefault="0019689A" w:rsidP="0019689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Pr="0019689A">
        <w:rPr>
          <w:rFonts w:ascii="Times New Roman" w:hAnsi="Times New Roman" w:cs="Times New Roman"/>
          <w:sz w:val="28"/>
          <w:szCs w:val="28"/>
        </w:rPr>
        <w:t>облюдение требований по декларированию алкогольной и спиртсодержащей продукции.</w:t>
      </w:r>
    </w:p>
    <w:p w:rsidR="0019689A" w:rsidRPr="0019689A" w:rsidRDefault="0019689A" w:rsidP="0019689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Pr="0019689A">
        <w:rPr>
          <w:rFonts w:ascii="Times New Roman" w:hAnsi="Times New Roman" w:cs="Times New Roman"/>
          <w:sz w:val="28"/>
          <w:szCs w:val="28"/>
        </w:rPr>
        <w:t>облюдение требований, предъявляемых к розничной продаже винодельческой продукции, установленных законодательством о виноградстве  и виноделии.</w:t>
      </w:r>
    </w:p>
    <w:p w:rsidR="0019689A" w:rsidRPr="0019689A" w:rsidRDefault="0019689A" w:rsidP="0019689A">
      <w:pPr>
        <w:autoSpaceDE w:val="0"/>
        <w:autoSpaceDN w:val="0"/>
        <w:adjustRightInd w:val="0"/>
        <w:spacing w:after="0" w:line="240" w:lineRule="auto"/>
        <w:jc w:val="both"/>
        <w:rPr>
          <w:rStyle w:val="blk"/>
          <w:rFonts w:ascii="Times New Roman" w:hAnsi="Times New Roman" w:cs="Times New Roman"/>
          <w:sz w:val="28"/>
          <w:szCs w:val="28"/>
        </w:rPr>
      </w:pPr>
      <w:r w:rsidRPr="0019689A">
        <w:rPr>
          <w:rFonts w:ascii="Times New Roman" w:hAnsi="Times New Roman" w:cs="Times New Roman"/>
          <w:sz w:val="28"/>
          <w:szCs w:val="28"/>
        </w:rPr>
        <w:tab/>
      </w:r>
      <w:r>
        <w:rPr>
          <w:rFonts w:ascii="Times New Roman" w:hAnsi="Times New Roman" w:cs="Times New Roman"/>
          <w:sz w:val="28"/>
          <w:szCs w:val="28"/>
        </w:rPr>
        <w:t>- с</w:t>
      </w:r>
      <w:r w:rsidRPr="0019689A">
        <w:rPr>
          <w:rFonts w:ascii="Times New Roman" w:hAnsi="Times New Roman" w:cs="Times New Roman"/>
          <w:sz w:val="28"/>
          <w:szCs w:val="28"/>
        </w:rPr>
        <w:t>облюдение требований по з</w:t>
      </w:r>
      <w:r w:rsidRPr="0019689A">
        <w:rPr>
          <w:rStyle w:val="blk"/>
          <w:rFonts w:ascii="Times New Roman" w:hAnsi="Times New Roman" w:cs="Times New Roman"/>
          <w:sz w:val="28"/>
          <w:szCs w:val="28"/>
        </w:rPr>
        <w:t>апрету розничной продажи алкогольной продукции в местах и на прилегающих к ним территориям, установленных Федеральным законом от 22.11.1995 № 171-ФЗ «О государственном регулировании производства и оборота этилового спирта, алкогольной и спиртсодержащей продукции и об ограничении потребления (распития) алкогольной продукции».</w:t>
      </w:r>
    </w:p>
    <w:p w:rsidR="0019689A" w:rsidRPr="0019689A" w:rsidRDefault="0019689A" w:rsidP="0019689A">
      <w:pPr>
        <w:autoSpaceDE w:val="0"/>
        <w:autoSpaceDN w:val="0"/>
        <w:adjustRightInd w:val="0"/>
        <w:spacing w:after="0" w:line="240" w:lineRule="auto"/>
        <w:ind w:firstLine="708"/>
        <w:jc w:val="both"/>
        <w:rPr>
          <w:rFonts w:ascii="Times New Roman" w:hAnsi="Times New Roman" w:cs="Times New Roman"/>
          <w:sz w:val="28"/>
          <w:szCs w:val="28"/>
        </w:rPr>
      </w:pPr>
      <w:r>
        <w:rPr>
          <w:rStyle w:val="blk"/>
          <w:rFonts w:ascii="Times New Roman" w:hAnsi="Times New Roman" w:cs="Times New Roman"/>
          <w:sz w:val="28"/>
          <w:szCs w:val="28"/>
        </w:rPr>
        <w:t>- с</w:t>
      </w:r>
      <w:r w:rsidRPr="0019689A">
        <w:rPr>
          <w:rStyle w:val="blk"/>
          <w:rFonts w:ascii="Times New Roman" w:hAnsi="Times New Roman" w:cs="Times New Roman"/>
          <w:sz w:val="28"/>
          <w:szCs w:val="28"/>
        </w:rPr>
        <w:t>облюдение требований к стационарным торговым объектам, где планируется осуществление розничной продажи алкогольной продукции</w:t>
      </w:r>
      <w:r>
        <w:rPr>
          <w:rStyle w:val="blk"/>
          <w:rFonts w:ascii="Times New Roman" w:hAnsi="Times New Roman" w:cs="Times New Roman"/>
          <w:sz w:val="28"/>
          <w:szCs w:val="28"/>
        </w:rPr>
        <w:t>.</w:t>
      </w:r>
    </w:p>
    <w:p w:rsidR="004709CB" w:rsidRPr="006D1E67" w:rsidRDefault="004709CB" w:rsidP="004709CB">
      <w:pPr>
        <w:pStyle w:val="a5"/>
        <w:jc w:val="both"/>
        <w:rPr>
          <w:rFonts w:ascii="Times New Roman" w:hAnsi="Times New Roman" w:cs="Times New Roman"/>
          <w:sz w:val="28"/>
          <w:szCs w:val="28"/>
        </w:rPr>
      </w:pPr>
    </w:p>
    <w:p w:rsidR="009908AB" w:rsidRPr="00D1669D" w:rsidRDefault="009908AB" w:rsidP="009908AB">
      <w:pPr>
        <w:pStyle w:val="a5"/>
        <w:ind w:firstLine="708"/>
        <w:jc w:val="center"/>
        <w:rPr>
          <w:rFonts w:ascii="Times New Roman" w:hAnsi="Times New Roman" w:cs="Times New Roman"/>
          <w:b/>
          <w:sz w:val="28"/>
          <w:szCs w:val="28"/>
        </w:rPr>
      </w:pPr>
      <w:r>
        <w:rPr>
          <w:rFonts w:ascii="Times New Roman" w:hAnsi="Times New Roman" w:cs="Times New Roman"/>
          <w:b/>
          <w:sz w:val="28"/>
          <w:szCs w:val="28"/>
        </w:rPr>
        <w:t>7</w:t>
      </w:r>
      <w:r w:rsidRPr="0016150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1669D">
        <w:rPr>
          <w:rFonts w:ascii="Times New Roman" w:hAnsi="Times New Roman" w:cs="Times New Roman"/>
          <w:b/>
          <w:sz w:val="28"/>
          <w:szCs w:val="28"/>
        </w:rPr>
        <w:t xml:space="preserve">Рекомендации юридическим лицам и индивидуальным предпринимателям, осуществляющим деятельность </w:t>
      </w:r>
      <w:r>
        <w:rPr>
          <w:rFonts w:ascii="Times New Roman" w:hAnsi="Times New Roman" w:cs="Times New Roman"/>
          <w:b/>
          <w:sz w:val="28"/>
          <w:szCs w:val="28"/>
        </w:rPr>
        <w:t>в области розничной продажи алкогольной и спиртосодержащей продукции</w:t>
      </w:r>
      <w:r w:rsidRPr="00D1669D">
        <w:rPr>
          <w:rFonts w:ascii="Times New Roman" w:eastAsia="Times New Roman" w:hAnsi="Times New Roman" w:cs="Times New Roman"/>
          <w:b/>
          <w:bCs/>
          <w:color w:val="000000"/>
          <w:sz w:val="28"/>
          <w:szCs w:val="28"/>
          <w:lang w:eastAsia="ru-RU"/>
        </w:rPr>
        <w:t xml:space="preserve"> </w:t>
      </w:r>
      <w:r w:rsidRPr="00D1669D">
        <w:rPr>
          <w:rFonts w:ascii="Times New Roman" w:hAnsi="Times New Roman" w:cs="Times New Roman"/>
          <w:b/>
          <w:sz w:val="28"/>
          <w:szCs w:val="28"/>
        </w:rPr>
        <w:t>по соблюдению обязательных требований</w:t>
      </w:r>
    </w:p>
    <w:p w:rsidR="009908AB" w:rsidRPr="008B7BD3" w:rsidRDefault="001E2166" w:rsidP="009908A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9908AB" w:rsidRPr="008B7BD3">
        <w:rPr>
          <w:rFonts w:ascii="Times New Roman" w:eastAsia="Times New Roman" w:hAnsi="Times New Roman" w:cs="Times New Roman"/>
          <w:color w:val="000000"/>
          <w:sz w:val="28"/>
          <w:szCs w:val="28"/>
          <w:lang w:eastAsia="ru-RU"/>
        </w:rPr>
        <w:t xml:space="preserve">Меры, которые следует предпринять участникам алкогольного рынка, в целях недопущения нарушения порядка и сроков при декларировании розничной продажи алкогольной продукции: </w:t>
      </w:r>
    </w:p>
    <w:p w:rsidR="009908AB" w:rsidRPr="008B7BD3" w:rsidRDefault="009908AB" w:rsidP="009908A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8B7BD3">
        <w:rPr>
          <w:rFonts w:ascii="Times New Roman" w:eastAsia="Times New Roman" w:hAnsi="Times New Roman" w:cs="Times New Roman"/>
          <w:color w:val="000000"/>
          <w:sz w:val="28"/>
          <w:szCs w:val="28"/>
          <w:lang w:eastAsia="ru-RU"/>
        </w:rPr>
        <w:t xml:space="preserve">перед началом декларационного периода проверять сроки действия усиленной квалифицированной электронной подписи; </w:t>
      </w:r>
    </w:p>
    <w:p w:rsidR="009908AB" w:rsidRPr="008B7BD3" w:rsidRDefault="009908AB" w:rsidP="009908A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8B7BD3">
        <w:rPr>
          <w:rFonts w:ascii="Times New Roman" w:eastAsia="Times New Roman" w:hAnsi="Times New Roman" w:cs="Times New Roman"/>
          <w:color w:val="000000"/>
          <w:sz w:val="28"/>
          <w:szCs w:val="28"/>
          <w:lang w:eastAsia="ru-RU"/>
        </w:rPr>
        <w:t>при представлении деклараций собл</w:t>
      </w:r>
      <w:r>
        <w:rPr>
          <w:rFonts w:ascii="Times New Roman" w:eastAsia="Times New Roman" w:hAnsi="Times New Roman" w:cs="Times New Roman"/>
          <w:color w:val="000000"/>
          <w:sz w:val="28"/>
          <w:szCs w:val="28"/>
          <w:lang w:eastAsia="ru-RU"/>
        </w:rPr>
        <w:t>юдать действующий формат представления деклараций</w:t>
      </w:r>
      <w:r w:rsidRPr="008B7BD3">
        <w:rPr>
          <w:rFonts w:ascii="Times New Roman" w:eastAsia="Times New Roman" w:hAnsi="Times New Roman" w:cs="Times New Roman"/>
          <w:color w:val="000000"/>
          <w:sz w:val="28"/>
          <w:szCs w:val="28"/>
          <w:lang w:eastAsia="ru-RU"/>
        </w:rPr>
        <w:t>;</w:t>
      </w:r>
    </w:p>
    <w:p w:rsidR="009908AB" w:rsidRPr="008B7BD3" w:rsidRDefault="009908AB" w:rsidP="009908A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8B7BD3">
        <w:rPr>
          <w:rFonts w:ascii="Times New Roman" w:eastAsia="Times New Roman" w:hAnsi="Times New Roman" w:cs="Times New Roman"/>
          <w:color w:val="000000"/>
          <w:sz w:val="28"/>
          <w:szCs w:val="28"/>
          <w:lang w:eastAsia="ru-RU"/>
        </w:rPr>
        <w:t xml:space="preserve">проводить своевременные сверки с контрагентами; </w:t>
      </w:r>
    </w:p>
    <w:p w:rsidR="009908AB" w:rsidRPr="008B7BD3" w:rsidRDefault="009908AB" w:rsidP="009908A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8B7BD3">
        <w:rPr>
          <w:rFonts w:ascii="Times New Roman" w:eastAsia="Times New Roman" w:hAnsi="Times New Roman" w:cs="Times New Roman"/>
          <w:color w:val="000000"/>
          <w:sz w:val="28"/>
          <w:szCs w:val="28"/>
          <w:lang w:eastAsia="ru-RU"/>
        </w:rPr>
        <w:t xml:space="preserve">усилить контроль за своевременной сдачей деклараций через </w:t>
      </w:r>
      <w:r>
        <w:rPr>
          <w:rFonts w:ascii="Times New Roman" w:eastAsia="Times New Roman" w:hAnsi="Times New Roman" w:cs="Times New Roman"/>
          <w:color w:val="000000"/>
          <w:sz w:val="28"/>
          <w:szCs w:val="28"/>
          <w:lang w:eastAsia="ru-RU"/>
        </w:rPr>
        <w:t>«</w:t>
      </w:r>
      <w:r w:rsidRPr="008B7BD3">
        <w:rPr>
          <w:rFonts w:ascii="Times New Roman" w:eastAsia="Times New Roman" w:hAnsi="Times New Roman" w:cs="Times New Roman"/>
          <w:color w:val="000000"/>
          <w:sz w:val="28"/>
          <w:szCs w:val="28"/>
          <w:lang w:eastAsia="ru-RU"/>
        </w:rPr>
        <w:t>Личный кабинет</w:t>
      </w:r>
      <w:r>
        <w:rPr>
          <w:rFonts w:ascii="Times New Roman" w:eastAsia="Times New Roman" w:hAnsi="Times New Roman" w:cs="Times New Roman"/>
          <w:color w:val="000000"/>
          <w:sz w:val="28"/>
          <w:szCs w:val="28"/>
          <w:lang w:eastAsia="ru-RU"/>
        </w:rPr>
        <w:t>»</w:t>
      </w:r>
      <w:r w:rsidRPr="008B7BD3">
        <w:rPr>
          <w:rFonts w:ascii="Times New Roman" w:eastAsia="Times New Roman" w:hAnsi="Times New Roman" w:cs="Times New Roman"/>
          <w:color w:val="000000"/>
          <w:sz w:val="28"/>
          <w:szCs w:val="28"/>
          <w:lang w:eastAsia="ru-RU"/>
        </w:rPr>
        <w:t xml:space="preserve"> на сайте </w:t>
      </w:r>
      <w:r>
        <w:rPr>
          <w:rFonts w:ascii="Times New Roman" w:eastAsia="Times New Roman" w:hAnsi="Times New Roman" w:cs="Times New Roman"/>
          <w:color w:val="000000"/>
          <w:sz w:val="28"/>
          <w:szCs w:val="28"/>
          <w:lang w:eastAsia="ru-RU"/>
        </w:rPr>
        <w:t>Федеральной службы по регулированию алкогольного рынка</w:t>
      </w:r>
      <w:r w:rsidRPr="008B7BD3">
        <w:rPr>
          <w:rFonts w:ascii="Times New Roman" w:eastAsia="Times New Roman" w:hAnsi="Times New Roman" w:cs="Times New Roman"/>
          <w:color w:val="000000"/>
          <w:sz w:val="28"/>
          <w:szCs w:val="28"/>
          <w:lang w:eastAsia="ru-RU"/>
        </w:rPr>
        <w:t xml:space="preserve"> </w:t>
      </w:r>
      <w:r w:rsidRPr="00BC75ED">
        <w:rPr>
          <w:rFonts w:ascii="Times New Roman" w:eastAsia="Times New Roman" w:hAnsi="Times New Roman" w:cs="Times New Roman"/>
          <w:sz w:val="28"/>
          <w:szCs w:val="28"/>
          <w:lang w:eastAsia="ru-RU"/>
        </w:rPr>
        <w:t>(</w:t>
      </w:r>
      <w:hyperlink r:id="rId57" w:history="1">
        <w:r w:rsidRPr="00BC75ED">
          <w:rPr>
            <w:rFonts w:ascii="Times New Roman" w:eastAsia="Times New Roman" w:hAnsi="Times New Roman" w:cs="Times New Roman"/>
            <w:sz w:val="28"/>
            <w:szCs w:val="28"/>
            <w:lang w:eastAsia="ru-RU"/>
          </w:rPr>
          <w:t>https://service.fsrar.ru/</w:t>
        </w:r>
      </w:hyperlink>
      <w:r w:rsidRPr="008B7BD3">
        <w:rPr>
          <w:rFonts w:ascii="Times New Roman" w:eastAsia="Times New Roman" w:hAnsi="Times New Roman" w:cs="Times New Roman"/>
          <w:color w:val="000000"/>
          <w:sz w:val="28"/>
          <w:szCs w:val="28"/>
          <w:lang w:eastAsia="ru-RU"/>
        </w:rPr>
        <w:t xml:space="preserve">); </w:t>
      </w:r>
    </w:p>
    <w:p w:rsidR="009908AB" w:rsidRDefault="009908AB" w:rsidP="009908A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8B7BD3">
        <w:rPr>
          <w:rFonts w:ascii="Times New Roman" w:eastAsia="Times New Roman" w:hAnsi="Times New Roman" w:cs="Times New Roman"/>
          <w:color w:val="000000"/>
          <w:sz w:val="28"/>
          <w:szCs w:val="28"/>
          <w:lang w:eastAsia="ru-RU"/>
        </w:rPr>
        <w:t xml:space="preserve">не допускать нарушения сроков представления деклараций. </w:t>
      </w:r>
    </w:p>
    <w:p w:rsidR="009908AB" w:rsidRDefault="001E2166" w:rsidP="009908A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9908AB" w:rsidRPr="008B7BD3">
        <w:rPr>
          <w:rFonts w:ascii="Times New Roman" w:eastAsia="Times New Roman" w:hAnsi="Times New Roman" w:cs="Times New Roman"/>
          <w:color w:val="000000"/>
          <w:sz w:val="28"/>
          <w:szCs w:val="28"/>
          <w:lang w:eastAsia="ru-RU"/>
        </w:rPr>
        <w:t>Меры, которые следует предпринять участникам алкогольного рынка, в целях недопущения</w:t>
      </w:r>
      <w:r w:rsidR="009908AB">
        <w:rPr>
          <w:rFonts w:ascii="Times New Roman" w:eastAsia="Times New Roman" w:hAnsi="Times New Roman" w:cs="Times New Roman"/>
          <w:color w:val="000000"/>
          <w:sz w:val="28"/>
          <w:szCs w:val="28"/>
          <w:lang w:eastAsia="ru-RU"/>
        </w:rPr>
        <w:t xml:space="preserve"> </w:t>
      </w:r>
      <w:r w:rsidR="00DE33CF">
        <w:rPr>
          <w:rFonts w:ascii="Times New Roman" w:eastAsia="Times New Roman" w:hAnsi="Times New Roman" w:cs="Times New Roman"/>
          <w:color w:val="000000"/>
          <w:sz w:val="28"/>
          <w:szCs w:val="28"/>
          <w:lang w:eastAsia="ru-RU"/>
        </w:rPr>
        <w:t>н</w:t>
      </w:r>
      <w:r w:rsidR="00DE33CF" w:rsidRPr="00E15212">
        <w:rPr>
          <w:rFonts w:ascii="Times New Roman" w:hAnsi="Times New Roman" w:cs="Times New Roman"/>
          <w:color w:val="333333"/>
          <w:sz w:val="28"/>
          <w:szCs w:val="28"/>
        </w:rPr>
        <w:t>арушени</w:t>
      </w:r>
      <w:r w:rsidR="00DE33CF">
        <w:rPr>
          <w:rFonts w:ascii="Times New Roman" w:hAnsi="Times New Roman" w:cs="Times New Roman"/>
          <w:color w:val="333333"/>
          <w:sz w:val="28"/>
          <w:szCs w:val="28"/>
        </w:rPr>
        <w:t>я</w:t>
      </w:r>
      <w:r w:rsidR="00DE33CF" w:rsidRPr="00E15212">
        <w:rPr>
          <w:rFonts w:ascii="Times New Roman" w:hAnsi="Times New Roman" w:cs="Times New Roman"/>
          <w:color w:val="333333"/>
          <w:sz w:val="28"/>
          <w:szCs w:val="28"/>
        </w:rPr>
        <w:t xml:space="preserve">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w:t>
      </w:r>
      <w:r w:rsidR="009908AB">
        <w:rPr>
          <w:rFonts w:ascii="Times New Roman" w:eastAsia="Times New Roman" w:hAnsi="Times New Roman" w:cs="Times New Roman"/>
          <w:color w:val="000000"/>
          <w:sz w:val="28"/>
          <w:szCs w:val="28"/>
          <w:lang w:eastAsia="ru-RU"/>
        </w:rPr>
        <w:t>:</w:t>
      </w:r>
    </w:p>
    <w:p w:rsidR="009908AB" w:rsidRDefault="009908AB" w:rsidP="009908A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B7BD3">
        <w:rPr>
          <w:rFonts w:ascii="Times New Roman" w:eastAsia="Times New Roman" w:hAnsi="Times New Roman" w:cs="Times New Roman"/>
          <w:color w:val="000000"/>
          <w:sz w:val="28"/>
          <w:szCs w:val="28"/>
          <w:lang w:eastAsia="ru-RU"/>
        </w:rPr>
        <w:t>изучить законодательство</w:t>
      </w:r>
      <w:r>
        <w:rPr>
          <w:rFonts w:ascii="Times New Roman" w:eastAsia="Times New Roman" w:hAnsi="Times New Roman" w:cs="Times New Roman"/>
          <w:color w:val="000000"/>
          <w:sz w:val="28"/>
          <w:szCs w:val="28"/>
          <w:lang w:eastAsia="ru-RU"/>
        </w:rPr>
        <w:t xml:space="preserve"> в сфере оборота алкогольной и спиртосодержащей продукции</w:t>
      </w:r>
      <w:r w:rsidRPr="008B7BD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осуществлять </w:t>
      </w:r>
      <w:r w:rsidRPr="008B7BD3">
        <w:rPr>
          <w:rFonts w:ascii="Times New Roman" w:eastAsia="Times New Roman" w:hAnsi="Times New Roman" w:cs="Times New Roman"/>
          <w:color w:val="000000"/>
          <w:sz w:val="28"/>
          <w:szCs w:val="28"/>
          <w:lang w:eastAsia="ru-RU"/>
        </w:rPr>
        <w:t xml:space="preserve">в том числе </w:t>
      </w:r>
      <w:r>
        <w:rPr>
          <w:rFonts w:ascii="Times New Roman" w:eastAsia="Times New Roman" w:hAnsi="Times New Roman" w:cs="Times New Roman"/>
          <w:color w:val="000000"/>
          <w:sz w:val="28"/>
          <w:szCs w:val="28"/>
          <w:lang w:eastAsia="ru-RU"/>
        </w:rPr>
        <w:t xml:space="preserve">мониторинг </w:t>
      </w:r>
      <w:r w:rsidRPr="008B7BD3">
        <w:rPr>
          <w:rFonts w:ascii="Times New Roman" w:eastAsia="Times New Roman" w:hAnsi="Times New Roman" w:cs="Times New Roman"/>
          <w:color w:val="000000"/>
          <w:sz w:val="28"/>
          <w:szCs w:val="28"/>
          <w:lang w:eastAsia="ru-RU"/>
        </w:rPr>
        <w:t>изменени</w:t>
      </w:r>
      <w:r>
        <w:rPr>
          <w:rFonts w:ascii="Times New Roman" w:eastAsia="Times New Roman" w:hAnsi="Times New Roman" w:cs="Times New Roman"/>
          <w:color w:val="000000"/>
          <w:sz w:val="28"/>
          <w:szCs w:val="28"/>
          <w:lang w:eastAsia="ru-RU"/>
        </w:rPr>
        <w:t>й</w:t>
      </w:r>
      <w:r w:rsidRPr="008B7BD3">
        <w:rPr>
          <w:rFonts w:ascii="Times New Roman" w:eastAsia="Times New Roman" w:hAnsi="Times New Roman" w:cs="Times New Roman"/>
          <w:color w:val="000000"/>
          <w:sz w:val="28"/>
          <w:szCs w:val="28"/>
          <w:lang w:eastAsia="ru-RU"/>
        </w:rPr>
        <w:t>, внесенны</w:t>
      </w:r>
      <w:r>
        <w:rPr>
          <w:rFonts w:ascii="Times New Roman" w:eastAsia="Times New Roman" w:hAnsi="Times New Roman" w:cs="Times New Roman"/>
          <w:color w:val="000000"/>
          <w:sz w:val="28"/>
          <w:szCs w:val="28"/>
          <w:lang w:eastAsia="ru-RU"/>
        </w:rPr>
        <w:t>х</w:t>
      </w:r>
      <w:r w:rsidRPr="008B7BD3">
        <w:rPr>
          <w:rFonts w:ascii="Times New Roman" w:eastAsia="Times New Roman" w:hAnsi="Times New Roman" w:cs="Times New Roman"/>
          <w:color w:val="000000"/>
          <w:sz w:val="28"/>
          <w:szCs w:val="28"/>
          <w:lang w:eastAsia="ru-RU"/>
        </w:rPr>
        <w:t xml:space="preserve"> в нормативные правовые акты</w:t>
      </w:r>
      <w:r>
        <w:rPr>
          <w:rFonts w:ascii="Times New Roman" w:eastAsia="Times New Roman" w:hAnsi="Times New Roman" w:cs="Times New Roman"/>
          <w:color w:val="000000"/>
          <w:sz w:val="28"/>
          <w:szCs w:val="28"/>
          <w:lang w:eastAsia="ru-RU"/>
        </w:rPr>
        <w:t>;</w:t>
      </w:r>
    </w:p>
    <w:p w:rsidR="009908AB" w:rsidRDefault="009908AB" w:rsidP="009908AB">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w:t>
      </w:r>
      <w:r>
        <w:rPr>
          <w:rFonts w:ascii="Times New Roman" w:hAnsi="Times New Roman" w:cs="Times New Roman"/>
          <w:sz w:val="28"/>
          <w:szCs w:val="28"/>
        </w:rPr>
        <w:t xml:space="preserve">получать информацию у специалистов департамента, Федеральной службы по регулированию алкогольного рынка  по вопросам работы ЕГАИС. </w:t>
      </w:r>
    </w:p>
    <w:p w:rsidR="001E2166" w:rsidRDefault="001E2166" w:rsidP="001E2166">
      <w:pPr>
        <w:spacing w:after="0" w:line="240" w:lineRule="auto"/>
        <w:ind w:firstLine="709"/>
        <w:jc w:val="both"/>
        <w:rPr>
          <w:rFonts w:ascii="Times New Roman" w:hAnsi="Times New Roman" w:cs="Times New Roman"/>
          <w:color w:val="333333"/>
          <w:sz w:val="28"/>
          <w:szCs w:val="28"/>
        </w:rPr>
      </w:pPr>
      <w:r>
        <w:rPr>
          <w:rFonts w:ascii="Times New Roman" w:eastAsia="Times New Roman" w:hAnsi="Times New Roman" w:cs="Times New Roman"/>
          <w:color w:val="000000"/>
          <w:sz w:val="28"/>
          <w:szCs w:val="28"/>
          <w:lang w:eastAsia="ru-RU"/>
        </w:rPr>
        <w:t xml:space="preserve">3. </w:t>
      </w:r>
      <w:r w:rsidRPr="008B7BD3">
        <w:rPr>
          <w:rFonts w:ascii="Times New Roman" w:eastAsia="Times New Roman" w:hAnsi="Times New Roman" w:cs="Times New Roman"/>
          <w:color w:val="000000"/>
          <w:sz w:val="28"/>
          <w:szCs w:val="28"/>
          <w:lang w:eastAsia="ru-RU"/>
        </w:rPr>
        <w:t>Меры, которые следует предпринять участникам алкогольного рынка, в целях недопущения нарушения</w:t>
      </w:r>
      <w:r>
        <w:rPr>
          <w:rFonts w:ascii="Times New Roman" w:eastAsia="Times New Roman" w:hAnsi="Times New Roman" w:cs="Times New Roman"/>
          <w:color w:val="000000"/>
          <w:sz w:val="28"/>
          <w:szCs w:val="28"/>
          <w:lang w:eastAsia="ru-RU"/>
        </w:rPr>
        <w:t xml:space="preserve"> </w:t>
      </w:r>
      <w:r w:rsidRPr="00E15212">
        <w:rPr>
          <w:rFonts w:ascii="Times New Roman" w:hAnsi="Times New Roman" w:cs="Times New Roman"/>
          <w:color w:val="333333"/>
          <w:sz w:val="28"/>
          <w:szCs w:val="28"/>
        </w:rPr>
        <w:t xml:space="preserve">особых требований и правил розничной продажи алкогольной и спиртосодержащей продукции, за исключением случаев, предусмотренных </w:t>
      </w:r>
      <w:hyperlink r:id="rId58" w:anchor="dst7946" w:history="1">
        <w:r w:rsidRPr="000D5B61">
          <w:rPr>
            <w:rStyle w:val="a4"/>
            <w:rFonts w:ascii="Times New Roman" w:hAnsi="Times New Roman" w:cs="Times New Roman"/>
            <w:sz w:val="28"/>
            <w:szCs w:val="28"/>
          </w:rPr>
          <w:t>частью 2 статьи 14.17.1</w:t>
        </w:r>
      </w:hyperlink>
      <w:r w:rsidRPr="00E15212">
        <w:rPr>
          <w:rFonts w:ascii="Times New Roman" w:hAnsi="Times New Roman" w:cs="Times New Roman"/>
          <w:color w:val="333333"/>
          <w:sz w:val="28"/>
          <w:szCs w:val="28"/>
        </w:rPr>
        <w:t xml:space="preserve"> КоАП РФ</w:t>
      </w:r>
      <w:r>
        <w:rPr>
          <w:rFonts w:ascii="Times New Roman" w:hAnsi="Times New Roman" w:cs="Times New Roman"/>
          <w:color w:val="333333"/>
          <w:sz w:val="28"/>
          <w:szCs w:val="28"/>
        </w:rPr>
        <w:t xml:space="preserve"> (ч. 3. ст. 14.16 КоАП РФ):</w:t>
      </w:r>
    </w:p>
    <w:p w:rsidR="001E2166" w:rsidRDefault="001E2166" w:rsidP="001E2166">
      <w:pPr>
        <w:spacing w:after="0" w:line="240" w:lineRule="auto"/>
        <w:ind w:firstLine="709"/>
        <w:jc w:val="both"/>
        <w:rPr>
          <w:rFonts w:ascii="Times New Roman" w:hAnsi="Times New Roman" w:cs="Times New Roman"/>
          <w:color w:val="333333"/>
          <w:sz w:val="28"/>
          <w:szCs w:val="28"/>
        </w:rPr>
      </w:pPr>
      <w:r w:rsidRPr="00CC4AEA">
        <w:rPr>
          <w:rFonts w:ascii="Times New Roman" w:hAnsi="Times New Roman" w:cs="Times New Roman"/>
          <w:color w:val="333333"/>
          <w:sz w:val="28"/>
          <w:szCs w:val="28"/>
        </w:rPr>
        <w:t>- соблюдать требования</w:t>
      </w:r>
      <w:r>
        <w:rPr>
          <w:rFonts w:ascii="Times New Roman" w:hAnsi="Times New Roman" w:cs="Times New Roman"/>
          <w:color w:val="333333"/>
          <w:sz w:val="28"/>
          <w:szCs w:val="28"/>
        </w:rPr>
        <w:t>,</w:t>
      </w:r>
      <w:r w:rsidRPr="00CC4AEA">
        <w:rPr>
          <w:rFonts w:ascii="Times New Roman" w:hAnsi="Times New Roman" w:cs="Times New Roman"/>
          <w:color w:val="333333"/>
          <w:sz w:val="28"/>
          <w:szCs w:val="28"/>
        </w:rPr>
        <w:t xml:space="preserve"> предусмотренные стать</w:t>
      </w:r>
      <w:r>
        <w:rPr>
          <w:rFonts w:ascii="Times New Roman" w:hAnsi="Times New Roman" w:cs="Times New Roman"/>
          <w:color w:val="333333"/>
          <w:sz w:val="28"/>
          <w:szCs w:val="28"/>
        </w:rPr>
        <w:t>ей</w:t>
      </w:r>
      <w:r w:rsidRPr="00CC4AEA">
        <w:rPr>
          <w:rFonts w:ascii="Times New Roman" w:hAnsi="Times New Roman" w:cs="Times New Roman"/>
          <w:color w:val="333333"/>
          <w:sz w:val="28"/>
          <w:szCs w:val="28"/>
        </w:rPr>
        <w:t xml:space="preserve"> 16 </w:t>
      </w:r>
      <w:r>
        <w:rPr>
          <w:rFonts w:ascii="Times New Roman" w:hAnsi="Times New Roman" w:cs="Times New Roman"/>
          <w:color w:val="333333"/>
          <w:sz w:val="28"/>
          <w:szCs w:val="28"/>
        </w:rPr>
        <w:t>Федерального</w:t>
      </w:r>
      <w:r w:rsidRPr="00CC4AEA">
        <w:rPr>
          <w:rFonts w:ascii="Times New Roman" w:hAnsi="Times New Roman" w:cs="Times New Roman"/>
          <w:sz w:val="28"/>
          <w:szCs w:val="28"/>
        </w:rPr>
        <w:t xml:space="preserve"> закона РФ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w:t>
      </w:r>
      <w:r>
        <w:rPr>
          <w:rFonts w:ascii="Times New Roman" w:hAnsi="Times New Roman" w:cs="Times New Roman"/>
          <w:sz w:val="28"/>
          <w:szCs w:val="28"/>
        </w:rPr>
        <w:t>аспития) алкогольной продукции»</w:t>
      </w:r>
      <w:r>
        <w:rPr>
          <w:rFonts w:ascii="Times New Roman" w:hAnsi="Times New Roman" w:cs="Times New Roman"/>
          <w:color w:val="333333"/>
          <w:sz w:val="28"/>
          <w:szCs w:val="28"/>
        </w:rPr>
        <w:t>;</w:t>
      </w:r>
    </w:p>
    <w:p w:rsidR="001E2166" w:rsidRDefault="001E2166" w:rsidP="001E2166">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w:t>
      </w:r>
      <w:r w:rsidRPr="00CC4AEA">
        <w:rPr>
          <w:rFonts w:ascii="Times New Roman" w:hAnsi="Times New Roman" w:cs="Times New Roman"/>
          <w:color w:val="333333"/>
          <w:sz w:val="28"/>
          <w:szCs w:val="28"/>
        </w:rPr>
        <w:t xml:space="preserve"> </w:t>
      </w:r>
      <w:r>
        <w:rPr>
          <w:rFonts w:ascii="Times New Roman" w:eastAsia="Times New Roman" w:hAnsi="Times New Roman" w:cs="Times New Roman"/>
          <w:color w:val="000000"/>
          <w:sz w:val="28"/>
          <w:szCs w:val="28"/>
          <w:lang w:eastAsia="ru-RU"/>
        </w:rPr>
        <w:t> </w:t>
      </w:r>
      <w:r w:rsidRPr="008B7BD3">
        <w:rPr>
          <w:rFonts w:ascii="Times New Roman" w:eastAsia="Times New Roman" w:hAnsi="Times New Roman" w:cs="Times New Roman"/>
          <w:color w:val="000000"/>
          <w:sz w:val="28"/>
          <w:szCs w:val="28"/>
          <w:lang w:eastAsia="ru-RU"/>
        </w:rPr>
        <w:t>изучить законодательство</w:t>
      </w:r>
      <w:r>
        <w:rPr>
          <w:rFonts w:ascii="Times New Roman" w:eastAsia="Times New Roman" w:hAnsi="Times New Roman" w:cs="Times New Roman"/>
          <w:color w:val="000000"/>
          <w:sz w:val="28"/>
          <w:szCs w:val="28"/>
          <w:lang w:eastAsia="ru-RU"/>
        </w:rPr>
        <w:t xml:space="preserve"> в сфере оборота алкогольной и спиртосодержащей продукции</w:t>
      </w:r>
      <w:r w:rsidRPr="008B7BD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осуществлять </w:t>
      </w:r>
      <w:r w:rsidRPr="008B7BD3">
        <w:rPr>
          <w:rFonts w:ascii="Times New Roman" w:eastAsia="Times New Roman" w:hAnsi="Times New Roman" w:cs="Times New Roman"/>
          <w:color w:val="000000"/>
          <w:sz w:val="28"/>
          <w:szCs w:val="28"/>
          <w:lang w:eastAsia="ru-RU"/>
        </w:rPr>
        <w:t xml:space="preserve">в том числе </w:t>
      </w:r>
      <w:r>
        <w:rPr>
          <w:rFonts w:ascii="Times New Roman" w:eastAsia="Times New Roman" w:hAnsi="Times New Roman" w:cs="Times New Roman"/>
          <w:color w:val="000000"/>
          <w:sz w:val="28"/>
          <w:szCs w:val="28"/>
          <w:lang w:eastAsia="ru-RU"/>
        </w:rPr>
        <w:t xml:space="preserve">мониторинг </w:t>
      </w:r>
      <w:r w:rsidRPr="008B7BD3">
        <w:rPr>
          <w:rFonts w:ascii="Times New Roman" w:eastAsia="Times New Roman" w:hAnsi="Times New Roman" w:cs="Times New Roman"/>
          <w:color w:val="000000"/>
          <w:sz w:val="28"/>
          <w:szCs w:val="28"/>
          <w:lang w:eastAsia="ru-RU"/>
        </w:rPr>
        <w:t>изменени</w:t>
      </w:r>
      <w:r>
        <w:rPr>
          <w:rFonts w:ascii="Times New Roman" w:eastAsia="Times New Roman" w:hAnsi="Times New Roman" w:cs="Times New Roman"/>
          <w:color w:val="000000"/>
          <w:sz w:val="28"/>
          <w:szCs w:val="28"/>
          <w:lang w:eastAsia="ru-RU"/>
        </w:rPr>
        <w:t>й</w:t>
      </w:r>
      <w:r w:rsidRPr="008B7BD3">
        <w:rPr>
          <w:rFonts w:ascii="Times New Roman" w:eastAsia="Times New Roman" w:hAnsi="Times New Roman" w:cs="Times New Roman"/>
          <w:color w:val="000000"/>
          <w:sz w:val="28"/>
          <w:szCs w:val="28"/>
          <w:lang w:eastAsia="ru-RU"/>
        </w:rPr>
        <w:t>, внесенны</w:t>
      </w:r>
      <w:r>
        <w:rPr>
          <w:rFonts w:ascii="Times New Roman" w:eastAsia="Times New Roman" w:hAnsi="Times New Roman" w:cs="Times New Roman"/>
          <w:color w:val="000000"/>
          <w:sz w:val="28"/>
          <w:szCs w:val="28"/>
          <w:lang w:eastAsia="ru-RU"/>
        </w:rPr>
        <w:t>х</w:t>
      </w:r>
      <w:r w:rsidRPr="008B7BD3">
        <w:rPr>
          <w:rFonts w:ascii="Times New Roman" w:eastAsia="Times New Roman" w:hAnsi="Times New Roman" w:cs="Times New Roman"/>
          <w:color w:val="000000"/>
          <w:sz w:val="28"/>
          <w:szCs w:val="28"/>
          <w:lang w:eastAsia="ru-RU"/>
        </w:rPr>
        <w:t xml:space="preserve"> в нормативные правовые акты</w:t>
      </w:r>
      <w:r>
        <w:rPr>
          <w:rFonts w:ascii="Times New Roman" w:eastAsia="Times New Roman" w:hAnsi="Times New Roman" w:cs="Times New Roman"/>
          <w:color w:val="000000"/>
          <w:sz w:val="28"/>
          <w:szCs w:val="28"/>
          <w:lang w:eastAsia="ru-RU"/>
        </w:rPr>
        <w:t>.</w:t>
      </w:r>
    </w:p>
    <w:p w:rsidR="00C07DD3" w:rsidRDefault="00C07DD3" w:rsidP="002A1CAA">
      <w:pPr>
        <w:autoSpaceDE w:val="0"/>
        <w:autoSpaceDN w:val="0"/>
        <w:adjustRightInd w:val="0"/>
        <w:spacing w:after="0" w:line="240" w:lineRule="auto"/>
        <w:rPr>
          <w:rFonts w:ascii="Times New Roman" w:hAnsi="Times New Roman" w:cs="Times New Roman"/>
          <w:sz w:val="28"/>
          <w:szCs w:val="28"/>
        </w:rPr>
      </w:pPr>
    </w:p>
    <w:sectPr w:rsidR="00C07DD3" w:rsidSect="008A3864">
      <w:headerReference w:type="default" r:id="rId5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20F" w:rsidRDefault="005F720F" w:rsidP="008A3864">
      <w:pPr>
        <w:spacing w:after="0" w:line="240" w:lineRule="auto"/>
      </w:pPr>
      <w:r>
        <w:separator/>
      </w:r>
    </w:p>
  </w:endnote>
  <w:endnote w:type="continuationSeparator" w:id="0">
    <w:p w:rsidR="005F720F" w:rsidRDefault="005F720F" w:rsidP="008A3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choolBook">
    <w:altName w:val="Times New Roman"/>
    <w:charset w:val="00"/>
    <w:family w:val="auto"/>
    <w:pitch w:val="variable"/>
    <w:sig w:usb0="00000007" w:usb1="00000000" w:usb2="00000000" w:usb3="00000000" w:csb0="00000013" w:csb1="00000000"/>
  </w:font>
  <w:font w:name="Times New Roman,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20F" w:rsidRDefault="005F720F" w:rsidP="008A3864">
      <w:pPr>
        <w:spacing w:after="0" w:line="240" w:lineRule="auto"/>
      </w:pPr>
      <w:r>
        <w:separator/>
      </w:r>
    </w:p>
  </w:footnote>
  <w:footnote w:type="continuationSeparator" w:id="0">
    <w:p w:rsidR="005F720F" w:rsidRDefault="005F720F" w:rsidP="008A3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120536"/>
      <w:docPartObj>
        <w:docPartGallery w:val="Page Numbers (Top of Page)"/>
        <w:docPartUnique/>
      </w:docPartObj>
    </w:sdtPr>
    <w:sdtEndPr/>
    <w:sdtContent>
      <w:p w:rsidR="008A3864" w:rsidRDefault="008A3864">
        <w:pPr>
          <w:pStyle w:val="a7"/>
          <w:jc w:val="center"/>
        </w:pPr>
        <w:r>
          <w:fldChar w:fldCharType="begin"/>
        </w:r>
        <w:r>
          <w:instrText>PAGE   \* MERGEFORMAT</w:instrText>
        </w:r>
        <w:r>
          <w:fldChar w:fldCharType="separate"/>
        </w:r>
        <w:r w:rsidR="00573B35">
          <w:rPr>
            <w:noProof/>
          </w:rPr>
          <w:t>2</w:t>
        </w:r>
        <w:r>
          <w:fldChar w:fldCharType="end"/>
        </w:r>
      </w:p>
    </w:sdtContent>
  </w:sdt>
  <w:p w:rsidR="008A3864" w:rsidRDefault="008A386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780D"/>
    <w:multiLevelType w:val="hybridMultilevel"/>
    <w:tmpl w:val="FA08BFB4"/>
    <w:lvl w:ilvl="0" w:tplc="2FF657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9E204D"/>
    <w:multiLevelType w:val="hybridMultilevel"/>
    <w:tmpl w:val="36AE15D0"/>
    <w:lvl w:ilvl="0" w:tplc="D24650B8">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E61EA8"/>
    <w:multiLevelType w:val="hybridMultilevel"/>
    <w:tmpl w:val="6E0EB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4C6787"/>
    <w:multiLevelType w:val="hybridMultilevel"/>
    <w:tmpl w:val="CA943810"/>
    <w:lvl w:ilvl="0" w:tplc="AA0E5FE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1CA6D78"/>
    <w:multiLevelType w:val="hybridMultilevel"/>
    <w:tmpl w:val="55B44062"/>
    <w:lvl w:ilvl="0" w:tplc="846833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50608"/>
    <w:multiLevelType w:val="hybridMultilevel"/>
    <w:tmpl w:val="F68CF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DD40BD"/>
    <w:multiLevelType w:val="hybridMultilevel"/>
    <w:tmpl w:val="D9565112"/>
    <w:lvl w:ilvl="0" w:tplc="215AE84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92"/>
    <w:rsid w:val="0000012F"/>
    <w:rsid w:val="00001884"/>
    <w:rsid w:val="000924B3"/>
    <w:rsid w:val="000B52A8"/>
    <w:rsid w:val="000C7E48"/>
    <w:rsid w:val="000D1336"/>
    <w:rsid w:val="000D7335"/>
    <w:rsid w:val="000E2C60"/>
    <w:rsid w:val="000F0B6D"/>
    <w:rsid w:val="000F7DD2"/>
    <w:rsid w:val="00113565"/>
    <w:rsid w:val="00153C7F"/>
    <w:rsid w:val="00166AC3"/>
    <w:rsid w:val="00171322"/>
    <w:rsid w:val="00180A9B"/>
    <w:rsid w:val="001845B9"/>
    <w:rsid w:val="0019689A"/>
    <w:rsid w:val="001B7B38"/>
    <w:rsid w:val="001C2C2F"/>
    <w:rsid w:val="001C5D5D"/>
    <w:rsid w:val="001C713B"/>
    <w:rsid w:val="001E2166"/>
    <w:rsid w:val="001F217A"/>
    <w:rsid w:val="001F266A"/>
    <w:rsid w:val="00206C93"/>
    <w:rsid w:val="00217AB4"/>
    <w:rsid w:val="0022271A"/>
    <w:rsid w:val="00246099"/>
    <w:rsid w:val="00246325"/>
    <w:rsid w:val="00250728"/>
    <w:rsid w:val="00261AFF"/>
    <w:rsid w:val="00263EAE"/>
    <w:rsid w:val="00276937"/>
    <w:rsid w:val="00293601"/>
    <w:rsid w:val="002A1CAA"/>
    <w:rsid w:val="002A6654"/>
    <w:rsid w:val="002B1EFE"/>
    <w:rsid w:val="002D6378"/>
    <w:rsid w:val="002E1CED"/>
    <w:rsid w:val="002F165A"/>
    <w:rsid w:val="003007FE"/>
    <w:rsid w:val="003078DD"/>
    <w:rsid w:val="00316B04"/>
    <w:rsid w:val="00324757"/>
    <w:rsid w:val="00327683"/>
    <w:rsid w:val="00342A12"/>
    <w:rsid w:val="003703EB"/>
    <w:rsid w:val="0039594F"/>
    <w:rsid w:val="003D1343"/>
    <w:rsid w:val="003F645F"/>
    <w:rsid w:val="00407C59"/>
    <w:rsid w:val="00410C1F"/>
    <w:rsid w:val="0042579A"/>
    <w:rsid w:val="004452A0"/>
    <w:rsid w:val="00457C19"/>
    <w:rsid w:val="00463996"/>
    <w:rsid w:val="004709CB"/>
    <w:rsid w:val="00476552"/>
    <w:rsid w:val="0049560B"/>
    <w:rsid w:val="00497B84"/>
    <w:rsid w:val="004A629D"/>
    <w:rsid w:val="004B0B1D"/>
    <w:rsid w:val="004B6953"/>
    <w:rsid w:val="004D1DD6"/>
    <w:rsid w:val="004D65EE"/>
    <w:rsid w:val="004D7557"/>
    <w:rsid w:val="004D77F1"/>
    <w:rsid w:val="004E14FF"/>
    <w:rsid w:val="004E6009"/>
    <w:rsid w:val="004F2AF1"/>
    <w:rsid w:val="005210AF"/>
    <w:rsid w:val="00556FDD"/>
    <w:rsid w:val="005572E0"/>
    <w:rsid w:val="00573B35"/>
    <w:rsid w:val="005900CD"/>
    <w:rsid w:val="00592750"/>
    <w:rsid w:val="00593CA8"/>
    <w:rsid w:val="005B3123"/>
    <w:rsid w:val="005B3770"/>
    <w:rsid w:val="005D1E1E"/>
    <w:rsid w:val="005D3ED6"/>
    <w:rsid w:val="005D66B4"/>
    <w:rsid w:val="005E3FEF"/>
    <w:rsid w:val="005F4034"/>
    <w:rsid w:val="005F6FAD"/>
    <w:rsid w:val="005F720F"/>
    <w:rsid w:val="00605A6C"/>
    <w:rsid w:val="006315C1"/>
    <w:rsid w:val="00634F86"/>
    <w:rsid w:val="0063591B"/>
    <w:rsid w:val="00643AE8"/>
    <w:rsid w:val="0064479E"/>
    <w:rsid w:val="00652730"/>
    <w:rsid w:val="00655274"/>
    <w:rsid w:val="0066054D"/>
    <w:rsid w:val="00662189"/>
    <w:rsid w:val="00680862"/>
    <w:rsid w:val="00684981"/>
    <w:rsid w:val="00693A4C"/>
    <w:rsid w:val="00696F03"/>
    <w:rsid w:val="006B0BFA"/>
    <w:rsid w:val="006C0305"/>
    <w:rsid w:val="006C7A12"/>
    <w:rsid w:val="006D1E67"/>
    <w:rsid w:val="006E0157"/>
    <w:rsid w:val="006E0594"/>
    <w:rsid w:val="006F009D"/>
    <w:rsid w:val="00734F42"/>
    <w:rsid w:val="00746AB1"/>
    <w:rsid w:val="00747FEE"/>
    <w:rsid w:val="0076248C"/>
    <w:rsid w:val="007754AD"/>
    <w:rsid w:val="007A1007"/>
    <w:rsid w:val="007B0DAC"/>
    <w:rsid w:val="007B3794"/>
    <w:rsid w:val="007E1C8A"/>
    <w:rsid w:val="007E1E32"/>
    <w:rsid w:val="008100F9"/>
    <w:rsid w:val="00822FE3"/>
    <w:rsid w:val="00824AD4"/>
    <w:rsid w:val="0085476F"/>
    <w:rsid w:val="00861732"/>
    <w:rsid w:val="00866824"/>
    <w:rsid w:val="008865D5"/>
    <w:rsid w:val="008A3864"/>
    <w:rsid w:val="008C635C"/>
    <w:rsid w:val="008D1B93"/>
    <w:rsid w:val="008D6E94"/>
    <w:rsid w:val="008D714F"/>
    <w:rsid w:val="009002C6"/>
    <w:rsid w:val="00924342"/>
    <w:rsid w:val="0092732D"/>
    <w:rsid w:val="009513F2"/>
    <w:rsid w:val="00967179"/>
    <w:rsid w:val="009908AB"/>
    <w:rsid w:val="009A1885"/>
    <w:rsid w:val="009C13FF"/>
    <w:rsid w:val="009C2236"/>
    <w:rsid w:val="009D73D6"/>
    <w:rsid w:val="009F42F2"/>
    <w:rsid w:val="00A16885"/>
    <w:rsid w:val="00A21875"/>
    <w:rsid w:val="00A264A9"/>
    <w:rsid w:val="00A26F1F"/>
    <w:rsid w:val="00A37C8E"/>
    <w:rsid w:val="00A454C3"/>
    <w:rsid w:val="00A716D2"/>
    <w:rsid w:val="00A859ED"/>
    <w:rsid w:val="00A976C0"/>
    <w:rsid w:val="00AB5BCD"/>
    <w:rsid w:val="00AD0B33"/>
    <w:rsid w:val="00AE50DD"/>
    <w:rsid w:val="00AF3622"/>
    <w:rsid w:val="00B12C65"/>
    <w:rsid w:val="00B4481E"/>
    <w:rsid w:val="00B504B0"/>
    <w:rsid w:val="00B87658"/>
    <w:rsid w:val="00B941CD"/>
    <w:rsid w:val="00BA21EB"/>
    <w:rsid w:val="00BA495B"/>
    <w:rsid w:val="00BB10ED"/>
    <w:rsid w:val="00BC3592"/>
    <w:rsid w:val="00BC3C27"/>
    <w:rsid w:val="00BE0192"/>
    <w:rsid w:val="00BF67C1"/>
    <w:rsid w:val="00C07DD3"/>
    <w:rsid w:val="00C12CBF"/>
    <w:rsid w:val="00C16808"/>
    <w:rsid w:val="00C17308"/>
    <w:rsid w:val="00C53F55"/>
    <w:rsid w:val="00C81F26"/>
    <w:rsid w:val="00C83EAE"/>
    <w:rsid w:val="00C97157"/>
    <w:rsid w:val="00CA3B7B"/>
    <w:rsid w:val="00CC129E"/>
    <w:rsid w:val="00CC553F"/>
    <w:rsid w:val="00CD248E"/>
    <w:rsid w:val="00CD286B"/>
    <w:rsid w:val="00CE1035"/>
    <w:rsid w:val="00CF41D1"/>
    <w:rsid w:val="00CF6A74"/>
    <w:rsid w:val="00D00698"/>
    <w:rsid w:val="00D276F8"/>
    <w:rsid w:val="00D30415"/>
    <w:rsid w:val="00D359CA"/>
    <w:rsid w:val="00D550E5"/>
    <w:rsid w:val="00D72C87"/>
    <w:rsid w:val="00D813DF"/>
    <w:rsid w:val="00DA2F82"/>
    <w:rsid w:val="00DA418C"/>
    <w:rsid w:val="00DC5FDC"/>
    <w:rsid w:val="00DD6E74"/>
    <w:rsid w:val="00DE33CF"/>
    <w:rsid w:val="00DF345D"/>
    <w:rsid w:val="00E061CC"/>
    <w:rsid w:val="00E23D0D"/>
    <w:rsid w:val="00E83468"/>
    <w:rsid w:val="00E96D0A"/>
    <w:rsid w:val="00EA6CB0"/>
    <w:rsid w:val="00EB68D0"/>
    <w:rsid w:val="00ED3B9F"/>
    <w:rsid w:val="00ED6F28"/>
    <w:rsid w:val="00EE0C03"/>
    <w:rsid w:val="00F14AF7"/>
    <w:rsid w:val="00F52F2A"/>
    <w:rsid w:val="00F535E0"/>
    <w:rsid w:val="00F81481"/>
    <w:rsid w:val="00FA1C4E"/>
    <w:rsid w:val="00FA563F"/>
    <w:rsid w:val="00FA5A8B"/>
    <w:rsid w:val="00FB72B9"/>
    <w:rsid w:val="00FD0097"/>
    <w:rsid w:val="00FD3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13E24-AAB8-4CDA-8914-2613B1E1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996"/>
    <w:pPr>
      <w:ind w:left="720"/>
      <w:contextualSpacing/>
    </w:pPr>
  </w:style>
  <w:style w:type="character" w:styleId="a4">
    <w:name w:val="Hyperlink"/>
    <w:basedOn w:val="a0"/>
    <w:uiPriority w:val="99"/>
    <w:unhideWhenUsed/>
    <w:rsid w:val="00463996"/>
    <w:rPr>
      <w:color w:val="0000FF"/>
      <w:u w:val="single"/>
    </w:rPr>
  </w:style>
  <w:style w:type="character" w:customStyle="1" w:styleId="blk">
    <w:name w:val="blk"/>
    <w:basedOn w:val="a0"/>
    <w:rsid w:val="00463996"/>
  </w:style>
  <w:style w:type="paragraph" w:styleId="a5">
    <w:name w:val="No Spacing"/>
    <w:aliases w:val="No Spacing,Обрнадзор,Без интервала1"/>
    <w:link w:val="a6"/>
    <w:uiPriority w:val="1"/>
    <w:qFormat/>
    <w:rsid w:val="00DA418C"/>
    <w:pPr>
      <w:spacing w:after="0" w:line="240" w:lineRule="auto"/>
    </w:pPr>
  </w:style>
  <w:style w:type="paragraph" w:styleId="a7">
    <w:name w:val="header"/>
    <w:basedOn w:val="a"/>
    <w:link w:val="a8"/>
    <w:uiPriority w:val="99"/>
    <w:unhideWhenUsed/>
    <w:rsid w:val="008A386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3864"/>
  </w:style>
  <w:style w:type="paragraph" w:styleId="a9">
    <w:name w:val="footer"/>
    <w:basedOn w:val="a"/>
    <w:link w:val="aa"/>
    <w:uiPriority w:val="99"/>
    <w:unhideWhenUsed/>
    <w:rsid w:val="008A38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3864"/>
  </w:style>
  <w:style w:type="paragraph" w:styleId="ab">
    <w:name w:val="Balloon Text"/>
    <w:basedOn w:val="a"/>
    <w:link w:val="ac"/>
    <w:uiPriority w:val="99"/>
    <w:semiHidden/>
    <w:unhideWhenUsed/>
    <w:rsid w:val="008A386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A3864"/>
    <w:rPr>
      <w:rFonts w:ascii="Segoe UI" w:hAnsi="Segoe UI" w:cs="Segoe UI"/>
      <w:sz w:val="18"/>
      <w:szCs w:val="18"/>
    </w:rPr>
  </w:style>
  <w:style w:type="character" w:customStyle="1" w:styleId="a6">
    <w:name w:val="Без интервала Знак"/>
    <w:aliases w:val="No Spacing Знак,Обрнадзор Знак,Без интервала1 Знак"/>
    <w:link w:val="a5"/>
    <w:uiPriority w:val="1"/>
    <w:rsid w:val="00A71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15C97B9BFDC474C5CEEC60074E525524917205845FB56E05F4EDE5E3CEBFBB18D22F553324158167B1D832D98B7E82D73B9500A4B1A8C7a1h0J" TargetMode="External"/><Relationship Id="rId18" Type="http://schemas.openxmlformats.org/officeDocument/2006/relationships/hyperlink" Target="consultantplus://offline/ref=82436D8DCDB5DC900B5611A71F3FEC9B15BD579493FEB9DE0263B09E57302876A8528A771A41ADVFW2N" TargetMode="External"/><Relationship Id="rId26" Type="http://schemas.openxmlformats.org/officeDocument/2006/relationships/hyperlink" Target="consultantplus://offline/ref=AE32C29E10A764F5FF00ECA320F0482B48BCFFA00746C8AD6CD2953689A2C8E33945C9844F43E0EF6E59M" TargetMode="External"/><Relationship Id="rId39" Type="http://schemas.openxmlformats.org/officeDocument/2006/relationships/hyperlink" Target="consultantplus://offline/ref=E0370804D54C1C445D5B984D756B716EED6D05848E02E9F24AB2BB7E75245F03C10F1181280E6EF9D2C1C1F69486F2AE1BCD9F675335A7F6K5H2K" TargetMode="External"/><Relationship Id="rId21" Type="http://schemas.openxmlformats.org/officeDocument/2006/relationships/hyperlink" Target="consultantplus://offline/ref=73F059D0D3F7B7964D62E909569F8DCEEEE63EE0FF41D483302AF7D8F1CB795776D017C19B36948Ag2yAM" TargetMode="External"/><Relationship Id="rId34" Type="http://schemas.openxmlformats.org/officeDocument/2006/relationships/hyperlink" Target="consultantplus://offline/ref=435B558D2628082441DBD4523AEAA89A27374A8BFFC0AC0C53661E0D8A858E0189AA4B5D771258511686E656E2AF0F6EE5315CEACE1E89FAPEX1Q" TargetMode="External"/><Relationship Id="rId42" Type="http://schemas.openxmlformats.org/officeDocument/2006/relationships/hyperlink" Target="consultantplus://offline/ref=E83F8AFAB5E0012BE58CFD40AA422F55930C4FB7D34C2011D97A55DE795E61DCA4A375C3480780542C6AEDE2B231IEK" TargetMode="External"/><Relationship Id="rId47" Type="http://schemas.openxmlformats.org/officeDocument/2006/relationships/hyperlink" Target="consultantplus://offline/ref=6CB31E722D808E4510AE0C99FA68AD8189B6404FF8684C4EDAB1EEA2009805E817E29E5E7D01B16A2BFB42B24C4DDA1315B41666698994310Ay9L" TargetMode="External"/><Relationship Id="rId50" Type="http://schemas.openxmlformats.org/officeDocument/2006/relationships/hyperlink" Target="consultantplus://offline/ref=844A1D35C32335600833A015ED4DDCE37E7A61E873DFE31B7DFBDC3068E14B0C20ABFFAD82BBF55AC353B2B05F3BAC0B0C04E7AB47F0E7BBE3b1J" TargetMode="External"/><Relationship Id="rId55" Type="http://schemas.openxmlformats.org/officeDocument/2006/relationships/hyperlink" Target="consultantplus://offline/ref=8545BE5B196074571CC537AD76DE91F9A1EE0F3B9AFCFB9EFBF57020E469E783542F132BDC6E74D7ADBBF825B7E71F34750A9B466012196EH6x9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2436D8DCDB5DC900B5611A71F3FEC9B15BD579493FEB9DE0263B09E57302876A8528A731E46VAWFN" TargetMode="External"/><Relationship Id="rId20" Type="http://schemas.openxmlformats.org/officeDocument/2006/relationships/hyperlink" Target="consultantplus://offline/ref=73F059D0D3F7B7964D62E909569F8DCEEEE63EE0FF41D483302AF7D8F1CB795776D017C19B36948Bg2y6M" TargetMode="External"/><Relationship Id="rId29" Type="http://schemas.openxmlformats.org/officeDocument/2006/relationships/hyperlink" Target="consultantplus://offline/ref=FB2DFC7616C4BCE15E3B6602049E351EBEB0297F116E6E128C7EAFB9B3F8A403E387AA9380017300SE79M" TargetMode="External"/><Relationship Id="rId41" Type="http://schemas.openxmlformats.org/officeDocument/2006/relationships/hyperlink" Target="consultantplus://offline/ref=AFBCE5E0E04065C02638D4FD9B739889635F845CFEE74F4C20D992F721FB9F050076D3B13FB418FDFDD1E3A8C0B9A9EFA73CADD9CEEA3ADCs2HFK" TargetMode="External"/><Relationship Id="rId54" Type="http://schemas.openxmlformats.org/officeDocument/2006/relationships/hyperlink" Target="consultantplus://offline/ref=8545BE5B196074571CC537AD76DE91F9A1EE0F3B9AFCFB9EFBF57020E469E783542F132BDC6E78D4ACBBF825B7E71F34750A9B466012196EH6x9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EEAE2C59A9C5CF8C813EAEB2984C87690451E0B26888DFCD61C28E55AF0914CFB30BFBC13C0DC7107B0DA0BE9D37AEE91AF7A8E7611A0CsCw4P" TargetMode="External"/><Relationship Id="rId24" Type="http://schemas.openxmlformats.org/officeDocument/2006/relationships/hyperlink" Target="consultantplus://offline/ref=AE32C29E10A764F5FF00ECA320F0482B48BCFFA00746C8AD6CD2953689A2C8E33945C9844F43E0EE6E5DM" TargetMode="External"/><Relationship Id="rId32" Type="http://schemas.openxmlformats.org/officeDocument/2006/relationships/hyperlink" Target="consultantplus://offline/ref=FB2DFC7616C4BCE15E3B6602049E351EBEB0297F116E6E128C7EAFB9B3F8A403E387AA9380017300SE7EM" TargetMode="External"/><Relationship Id="rId37" Type="http://schemas.openxmlformats.org/officeDocument/2006/relationships/hyperlink" Target="consultantplus://offline/ref=117454950AAC55DE786DB9946AB711FF4D8E4827E7A3D9B1F51DD6446CC92E5939EEB106472E294C33502AD3CD2D6D4E6A03CF1177C319C1K" TargetMode="External"/><Relationship Id="rId40" Type="http://schemas.openxmlformats.org/officeDocument/2006/relationships/hyperlink" Target="consultantplus://offline/ref=AFBCE5E0E04065C02638D4FD9B739889635F845CFEE74F4C20D992F721FB9F050076D3B13FB416F0FBD1E3A8C0B9A9EFA73CADD9CEEA3ADCs2HFK" TargetMode="External"/><Relationship Id="rId45" Type="http://schemas.openxmlformats.org/officeDocument/2006/relationships/hyperlink" Target="consultantplus://offline/ref=E7C0FCB12DEAF67243225737ED71402786C5F7EA8249DAB4AC6E639455BC26EE9EF118354E96FB62A869DFEDACB1904C3B6266F5AE675703R4c3M" TargetMode="External"/><Relationship Id="rId53" Type="http://schemas.openxmlformats.org/officeDocument/2006/relationships/hyperlink" Target="consultantplus://offline/ref=761BBC7D30565697CEE43A542F22A195F7740932A969BA0B7C70C4C0781ED5539DDE1FA1952A4D76CD8F0CB591A907DC6BA16940FE0BB08EQDkEJ" TargetMode="External"/><Relationship Id="rId58" Type="http://schemas.openxmlformats.org/officeDocument/2006/relationships/hyperlink" Target="http://www.consultant.ru/document/cons_doc_LAW_289902/937fa1eed3a74875bc781faddcb0af4162d3cee7/" TargetMode="External"/><Relationship Id="rId5" Type="http://schemas.openxmlformats.org/officeDocument/2006/relationships/webSettings" Target="webSettings.xml"/><Relationship Id="rId15" Type="http://schemas.openxmlformats.org/officeDocument/2006/relationships/hyperlink" Target="consultantplus://offline/ref=82436D8DCDB5DC900B5611A71F3FEC9B15BD579493FEB9DE0263B09E57302876A8528A771A41ADVFW5N" TargetMode="External"/><Relationship Id="rId23" Type="http://schemas.openxmlformats.org/officeDocument/2006/relationships/hyperlink" Target="consultantplus://offline/ref=73F059D0D3F7B7964D62E909569F8DCEEEE538EFF94CD483302AF7D8F1gCyBM" TargetMode="External"/><Relationship Id="rId28" Type="http://schemas.openxmlformats.org/officeDocument/2006/relationships/hyperlink" Target="consultantplus://offline/ref=FB2DFC7616C4BCE15E3B6602049E351EBEB0297F116E6E128C7EAFB9B3F8A403E387AA9380017301SE7DM" TargetMode="External"/><Relationship Id="rId36" Type="http://schemas.openxmlformats.org/officeDocument/2006/relationships/hyperlink" Target="consultantplus://offline/ref=117454950AAC55DE786DB9946AB711FF4D8E4227EAA5D9B1F51DD6446CC92E592BEEE90A46273146651F6C86C212CDK" TargetMode="External"/><Relationship Id="rId49" Type="http://schemas.openxmlformats.org/officeDocument/2006/relationships/hyperlink" Target="consultantplus://offline/ref=844A1D35C32335600833A015ED4DDCE37E7A61E873DFE31B7DFBDC3068E14B0C20ABFFAB80B0A2088E0DEBE01370A0081A18E6ABE5b8J" TargetMode="External"/><Relationship Id="rId57" Type="http://schemas.openxmlformats.org/officeDocument/2006/relationships/hyperlink" Target="https://service.fsrar.ru/" TargetMode="External"/><Relationship Id="rId61" Type="http://schemas.openxmlformats.org/officeDocument/2006/relationships/theme" Target="theme/theme1.xml"/><Relationship Id="rId10" Type="http://schemas.openxmlformats.org/officeDocument/2006/relationships/hyperlink" Target="consultantplus://offline/ref=89B875A299454A3744589F4809546ACAE33E8C45D6F1D1BD85D77219EEA3476448507460E531526DEFf1G" TargetMode="External"/><Relationship Id="rId19" Type="http://schemas.openxmlformats.org/officeDocument/2006/relationships/hyperlink" Target="consultantplus://offline/ref=FFBD7D5187F62B33EEA76364FBD2BBD54A7C8CDCC59938A7644BA8E20650B6EEFA20E8661A196F917F94EAAF8891A6DC845CE4030DB72Di6J" TargetMode="External"/><Relationship Id="rId31" Type="http://schemas.openxmlformats.org/officeDocument/2006/relationships/hyperlink" Target="consultantplus://offline/ref=FB2DFC7616C4BCE15E3B6602049E351EBEB0297F116E6E128C7EAFB9B3F8A403E387AA9380017301SE70M" TargetMode="External"/><Relationship Id="rId44" Type="http://schemas.openxmlformats.org/officeDocument/2006/relationships/hyperlink" Target="consultantplus://offline/ref=E7C0FCB12DEAF67243225737ED71402780C5F0E38842DAB4AC6E639455BC26EE8CF140394E9FE462A07C89BCEAREc6M" TargetMode="External"/><Relationship Id="rId52" Type="http://schemas.openxmlformats.org/officeDocument/2006/relationships/hyperlink" Target="consultantplus://offline/ref=761BBC7D30565697CEE43A542F22A195F7740932A969BA0B7C70C4C0781ED5539DDE1FA1952A4A70C38F0CB591A907DC6BA16940FE0BB08EQDkEJ"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FA63E805B170601B09F0072F3D21E1E3297AE0BA2BB2634B3DEAB2091A522B3FFADC5BFA50D943AD40B25t8gDM" TargetMode="External"/><Relationship Id="rId14" Type="http://schemas.openxmlformats.org/officeDocument/2006/relationships/hyperlink" Target="consultantplus://offline/ref=67E936EC2417F8096E630D9E60AA3F8585377197D33AF2344E76249DA7vAWFN" TargetMode="External"/><Relationship Id="rId22" Type="http://schemas.openxmlformats.org/officeDocument/2006/relationships/hyperlink" Target="consultantplus://offline/ref=73F059D0D3F7B7964D62E909569F8DCEEDE03FE0FD45D483302AF7D8F1CB795776D017C19B369C8Fg2yBM" TargetMode="External"/><Relationship Id="rId27" Type="http://schemas.openxmlformats.org/officeDocument/2006/relationships/hyperlink" Target="consultantplus://offline/ref=FB2DFC7616C4BCE15E3B6602049E351EBEB0297F116E6E128C7EAFB9B3F8A403E387AA9380017301SE7AM" TargetMode="External"/><Relationship Id="rId30" Type="http://schemas.openxmlformats.org/officeDocument/2006/relationships/hyperlink" Target="consultantplus://offline/ref=FB2DFC7616C4BCE15E3B6602049E351EBEB0297F116E6E128C7EAFB9B3F8A403E387AA9380017301SE7EM" TargetMode="External"/><Relationship Id="rId35" Type="http://schemas.openxmlformats.org/officeDocument/2006/relationships/hyperlink" Target="consultantplus://offline/ref=435B558D2628082441DBD4523AEAA89A27374087F3CDAC0C53661E0D8A858E0189AA4B5D771058501286E656E2AF0F6EE5315CEACE1E89FAPEX1Q" TargetMode="External"/><Relationship Id="rId43" Type="http://schemas.openxmlformats.org/officeDocument/2006/relationships/hyperlink" Target="http://www.consultant.ru/document/cons_doc_LAW_289902/937fa1eed3a74875bc781faddcb0af4162d3cee7/" TargetMode="External"/><Relationship Id="rId48" Type="http://schemas.openxmlformats.org/officeDocument/2006/relationships/hyperlink" Target="consultantplus://offline/ref=6CB31E722D808E4510AE0C99FA68AD8189B64349FD6F4C4EDAB1EEA2009805E817E29E587405BF657CA152B60519D50C17A3086D778909y6L" TargetMode="External"/><Relationship Id="rId56" Type="http://schemas.openxmlformats.org/officeDocument/2006/relationships/hyperlink" Target="consultantplus://offline/ref=8545BE5B196074571CC537AD76DE91F9A1EE0F3B9AFCFB9EFBF57020E469E783542F132BDC6E74D1ABBBF825B7E71F34750A9B466012196EH6x9J" TargetMode="External"/><Relationship Id="rId8" Type="http://schemas.openxmlformats.org/officeDocument/2006/relationships/hyperlink" Target="consultantplus://offline/ref=EFA63E805B170601B09F0072F3D21E1E3297AE0BA2BB2634B3DEAB2091A522B3FFADC5BFA50D943AD40A2Ct8gAM" TargetMode="External"/><Relationship Id="rId51" Type="http://schemas.openxmlformats.org/officeDocument/2006/relationships/hyperlink" Target="consultantplus://offline/ref=B0ECEC96785460676C4CE2ED28E08821F79F83A7F41029E65CA33D7E0E027BCBB7ED3B92FB88F11816F44C6847cBdEJ" TargetMode="External"/><Relationship Id="rId3" Type="http://schemas.openxmlformats.org/officeDocument/2006/relationships/styles" Target="styles.xml"/><Relationship Id="rId12" Type="http://schemas.openxmlformats.org/officeDocument/2006/relationships/hyperlink" Target="consultantplus://offline/ref=8E07E4D45188F49A63256787DA44AC39E9E83E75BD5504F9AFDF3C2BF392C730B6571EDE85C9BE29A1BBFA7E8CgA4FI" TargetMode="External"/><Relationship Id="rId17" Type="http://schemas.openxmlformats.org/officeDocument/2006/relationships/hyperlink" Target="consultantplus://offline/ref=82436D8DCDB5DC900B5611A71F3FEC9B15BD579493FEB9DE0263B09E57302876A8528A771A41ADVFW3N" TargetMode="External"/><Relationship Id="rId25" Type="http://schemas.openxmlformats.org/officeDocument/2006/relationships/hyperlink" Target="consultantplus://offline/ref=AE32C29E10A764F5FF00ECA320F0482B48BCFFA00746C8AD6CD2953689A2C8E33945C9844F43E0EE6E50M" TargetMode="External"/><Relationship Id="rId33" Type="http://schemas.openxmlformats.org/officeDocument/2006/relationships/hyperlink" Target="consultantplus://offline/ref=77BE41E873BCD7966B84A5A4162FBA760E3CF627D717311335A3624FEB8BEEEB8A749AFCBA512CD16324EBB8101A71597AAFBDEA461DB3F5dFO0Q" TargetMode="External"/><Relationship Id="rId38" Type="http://schemas.openxmlformats.org/officeDocument/2006/relationships/hyperlink" Target="consultantplus://offline/ref=117454950AAC55DE786DB9946AB711FF4D814929E0A4D9B1F51DD6446CC92E5939EEB106472F294F620A3AD784796851631FD01169C390EF19CFK" TargetMode="External"/><Relationship Id="rId46" Type="http://schemas.openxmlformats.org/officeDocument/2006/relationships/hyperlink" Target="consultantplus://offline/ref=1E0B7FE1E4C6A67F015193325A1A2B8B86D5B376FF36D7B611181557861D5A9250E6EB572B791B38A55CC09081O8uCM"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4E9A9-DE6C-4F95-B06D-4A7F2B62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9265</Words>
  <Characters>52817</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61959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 Косякина</dc:creator>
  <cp:keywords/>
  <dc:description/>
  <cp:lastModifiedBy>Марина В. Ерофеева</cp:lastModifiedBy>
  <cp:revision>2</cp:revision>
  <cp:lastPrinted>2022-09-12T09:14:00Z</cp:lastPrinted>
  <dcterms:created xsi:type="dcterms:W3CDTF">2022-09-13T12:41:00Z</dcterms:created>
  <dcterms:modified xsi:type="dcterms:W3CDTF">2022-09-13T12:41:00Z</dcterms:modified>
</cp:coreProperties>
</file>